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F0598" w14:textId="77777777" w:rsidR="007333A9" w:rsidRPr="009B6D23" w:rsidRDefault="007333A9" w:rsidP="00733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9B6D23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ИЗВЕЩЕНИЕ О ПРОВЕДЕНИИ КОНКУРСА</w:t>
      </w:r>
    </w:p>
    <w:p w14:paraId="58C67641" w14:textId="4438EA64" w:rsidR="00AE3426" w:rsidRPr="009B6D23" w:rsidRDefault="0019032E" w:rsidP="00AE3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№</w:t>
      </w:r>
      <w:r w:rsidR="00E61F0F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ТК-</w:t>
      </w:r>
      <w:r w:rsidR="001C4016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1</w:t>
      </w:r>
      <w:r w:rsidR="00E47198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6</w:t>
      </w:r>
      <w:r w:rsidR="00647C29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8</w:t>
      </w:r>
      <w:r w:rsidR="00EF10D2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897AB8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от</w:t>
      </w:r>
      <w:r w:rsidR="00AE3426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714D8A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6</w:t>
      </w:r>
      <w:r w:rsidR="00CD31D1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292922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ию</w:t>
      </w:r>
      <w:r w:rsidR="00647C29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л</w:t>
      </w:r>
      <w:r w:rsidR="0041589D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я</w:t>
      </w:r>
      <w:r w:rsidR="00B51D40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F05E6A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2026</w:t>
      </w:r>
      <w:r w:rsidR="00AE3426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г.</w:t>
      </w:r>
      <w:r w:rsidR="00AE3426" w:rsidRPr="009B6D23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</w:p>
    <w:p w14:paraId="50B373E1" w14:textId="00362265" w:rsidR="00E9127C" w:rsidRPr="00047EDB" w:rsidRDefault="00194592" w:rsidP="00047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kern w:val="32"/>
          <w:sz w:val="24"/>
          <w:szCs w:val="24"/>
        </w:rPr>
        <w:tab/>
      </w:r>
      <w:r w:rsidR="00D266F6" w:rsidRPr="0004674F">
        <w:rPr>
          <w:rFonts w:ascii="Times New Roman" w:hAnsi="Times New Roman"/>
          <w:kern w:val="32"/>
          <w:sz w:val="24"/>
          <w:szCs w:val="24"/>
        </w:rPr>
        <w:t>ООО «</w:t>
      </w:r>
      <w:r w:rsidR="00B51D40" w:rsidRPr="0004674F">
        <w:rPr>
          <w:rFonts w:ascii="Times New Roman" w:hAnsi="Times New Roman"/>
          <w:kern w:val="32"/>
          <w:sz w:val="24"/>
          <w:szCs w:val="24"/>
        </w:rPr>
        <w:t>СЕВЕРНЫЙ УПРАВДОМ</w:t>
      </w:r>
      <w:r w:rsidR="00D266F6" w:rsidRPr="0004674F">
        <w:rPr>
          <w:rFonts w:ascii="Times New Roman" w:hAnsi="Times New Roman"/>
          <w:kern w:val="32"/>
          <w:sz w:val="24"/>
          <w:szCs w:val="24"/>
        </w:rPr>
        <w:t>» извещает о проведении закупки в форме конкурса для</w:t>
      </w:r>
      <w:r w:rsidR="00544A2A" w:rsidRPr="0004674F">
        <w:rPr>
          <w:rFonts w:ascii="Times New Roman" w:hAnsi="Times New Roman"/>
          <w:kern w:val="32"/>
          <w:sz w:val="24"/>
          <w:szCs w:val="24"/>
        </w:rPr>
        <w:t xml:space="preserve"> определения подрядной </w:t>
      </w:r>
      <w:r w:rsidR="00544A2A" w:rsidRPr="00E9127C">
        <w:rPr>
          <w:rFonts w:ascii="Times New Roman" w:hAnsi="Times New Roman" w:cs="Times New Roman"/>
          <w:kern w:val="32"/>
          <w:sz w:val="24"/>
          <w:szCs w:val="24"/>
        </w:rPr>
        <w:t xml:space="preserve">организации </w:t>
      </w:r>
      <w:r w:rsidR="00047EDB" w:rsidRPr="00047EDB">
        <w:rPr>
          <w:rFonts w:ascii="Times New Roman" w:hAnsi="Times New Roman" w:cs="Times New Roman"/>
          <w:b/>
          <w:bCs/>
          <w:sz w:val="24"/>
          <w:szCs w:val="24"/>
        </w:rPr>
        <w:t xml:space="preserve">на выполнение работ по текущему ремонту </w:t>
      </w:r>
      <w:r w:rsidR="00776AE6">
        <w:rPr>
          <w:rFonts w:ascii="Times New Roman" w:hAnsi="Times New Roman" w:cs="Times New Roman"/>
          <w:b/>
          <w:bCs/>
          <w:sz w:val="24"/>
          <w:szCs w:val="24"/>
        </w:rPr>
        <w:t xml:space="preserve">подъездов МКД </w:t>
      </w:r>
      <w:r w:rsidR="00047EDB">
        <w:rPr>
          <w:rFonts w:ascii="Times New Roman" w:hAnsi="Times New Roman" w:cs="Times New Roman"/>
          <w:b/>
          <w:bCs/>
          <w:sz w:val="24"/>
          <w:szCs w:val="24"/>
        </w:rPr>
        <w:t xml:space="preserve">на территории обслуживаемой </w:t>
      </w:r>
      <w:r w:rsidR="00047EDB" w:rsidRPr="00047EDB">
        <w:rPr>
          <w:rFonts w:ascii="Times New Roman" w:hAnsi="Times New Roman" w:cs="Times New Roman"/>
          <w:b/>
          <w:bCs/>
          <w:sz w:val="24"/>
          <w:szCs w:val="24"/>
        </w:rPr>
        <w:t>ООО «СЕВЕРНЫЙ УПРАВДОМ» город Норильск.</w:t>
      </w:r>
    </w:p>
    <w:p w14:paraId="0F715788" w14:textId="77777777" w:rsidR="004840B0" w:rsidRPr="00E9127C" w:rsidRDefault="004840B0" w:rsidP="004840B0">
      <w:pPr>
        <w:jc w:val="center"/>
        <w:rPr>
          <w:rFonts w:ascii="Times New Roman" w:hAnsi="Times New Roman" w:cs="Times New Roman"/>
          <w:b/>
          <w:color w:val="C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6662"/>
      </w:tblGrid>
      <w:tr w:rsidR="007B6F5C" w:rsidRPr="009B6D23" w14:paraId="746733A6" w14:textId="77777777" w:rsidTr="00370B20">
        <w:tc>
          <w:tcPr>
            <w:tcW w:w="2614" w:type="dxa"/>
          </w:tcPr>
          <w:p w14:paraId="0A37B940" w14:textId="77777777" w:rsidR="007B6F5C" w:rsidRPr="009B6D23" w:rsidRDefault="007B6F5C" w:rsidP="007A5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  <w:r w:rsidR="007A5D9A" w:rsidRPr="009B6D23">
              <w:rPr>
                <w:rFonts w:ascii="Times New Roman" w:hAnsi="Times New Roman" w:cs="Times New Roman"/>
                <w:sz w:val="24"/>
                <w:szCs w:val="24"/>
              </w:rPr>
              <w:t>закупки:</w:t>
            </w:r>
          </w:p>
        </w:tc>
        <w:tc>
          <w:tcPr>
            <w:tcW w:w="6662" w:type="dxa"/>
          </w:tcPr>
          <w:p w14:paraId="16CA929C" w14:textId="77777777" w:rsidR="007B6F5C" w:rsidRPr="009B6D23" w:rsidRDefault="00BE1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A5D9A" w:rsidRPr="009B6D23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</w:tr>
      <w:tr w:rsidR="00CA1F10" w:rsidRPr="009B6D23" w14:paraId="7FA14C67" w14:textId="77777777" w:rsidTr="00370B20">
        <w:trPr>
          <w:trHeight w:val="683"/>
        </w:trPr>
        <w:tc>
          <w:tcPr>
            <w:tcW w:w="2614" w:type="dxa"/>
          </w:tcPr>
          <w:p w14:paraId="3635645C" w14:textId="77777777" w:rsidR="00CA1F10" w:rsidRPr="009B6D23" w:rsidRDefault="00CA1F10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Наименование закупки:</w:t>
            </w:r>
          </w:p>
        </w:tc>
        <w:tc>
          <w:tcPr>
            <w:tcW w:w="6662" w:type="dxa"/>
          </w:tcPr>
          <w:p w14:paraId="3957FD68" w14:textId="4DE51FA6" w:rsidR="00CA1F10" w:rsidRPr="00047EDB" w:rsidRDefault="00776AE6" w:rsidP="00047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7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выполнение работ по текущему ремонту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подъездов МКД на территории обслуживаемой </w:t>
            </w:r>
            <w:r w:rsidRPr="00047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«СЕВЕРНЫЙ УПРАВДОМ» город Норильск.</w:t>
            </w:r>
          </w:p>
        </w:tc>
      </w:tr>
      <w:tr w:rsidR="00FF4E6F" w:rsidRPr="009B6D23" w14:paraId="2CBC189D" w14:textId="77777777" w:rsidTr="00370B20">
        <w:trPr>
          <w:trHeight w:val="407"/>
        </w:trPr>
        <w:tc>
          <w:tcPr>
            <w:tcW w:w="9276" w:type="dxa"/>
            <w:gridSpan w:val="2"/>
          </w:tcPr>
          <w:p w14:paraId="69FD1283" w14:textId="77777777" w:rsidR="00FF4E6F" w:rsidRPr="009B6D23" w:rsidRDefault="00FF4E6F" w:rsidP="002F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 Заказчике:</w:t>
            </w:r>
          </w:p>
        </w:tc>
      </w:tr>
      <w:tr w:rsidR="00CA1F10" w:rsidRPr="009B6D23" w14:paraId="08117AA9" w14:textId="77777777" w:rsidTr="00370B20">
        <w:trPr>
          <w:trHeight w:val="683"/>
        </w:trPr>
        <w:tc>
          <w:tcPr>
            <w:tcW w:w="2614" w:type="dxa"/>
          </w:tcPr>
          <w:p w14:paraId="4708FD86" w14:textId="77777777" w:rsidR="00CA1F10" w:rsidRPr="009B6D23" w:rsidRDefault="00CA1F10" w:rsidP="002F32CE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Заказчика:</w:t>
            </w:r>
          </w:p>
        </w:tc>
        <w:tc>
          <w:tcPr>
            <w:tcW w:w="6662" w:type="dxa"/>
          </w:tcPr>
          <w:p w14:paraId="3EF2EA40" w14:textId="77777777" w:rsidR="00CA1F10" w:rsidRPr="009B6D23" w:rsidRDefault="00CA1F10" w:rsidP="005A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r w:rsidR="00B51D40">
              <w:rPr>
                <w:rFonts w:ascii="Times New Roman" w:hAnsi="Times New Roman" w:cs="Times New Roman"/>
                <w:sz w:val="24"/>
                <w:szCs w:val="24"/>
              </w:rPr>
              <w:t>СЕВЕРНЫЙ УПРАВДОМ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1F10" w:rsidRPr="009B6D23" w14:paraId="5D7F1787" w14:textId="77777777" w:rsidTr="00370B20">
        <w:tc>
          <w:tcPr>
            <w:tcW w:w="2614" w:type="dxa"/>
          </w:tcPr>
          <w:p w14:paraId="219B5DF8" w14:textId="77777777" w:rsidR="00CA1F10" w:rsidRPr="009B6D23" w:rsidRDefault="00CA1F10" w:rsidP="002F32CE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Заказчика:</w:t>
            </w:r>
          </w:p>
        </w:tc>
        <w:tc>
          <w:tcPr>
            <w:tcW w:w="6662" w:type="dxa"/>
          </w:tcPr>
          <w:p w14:paraId="6070ABE3" w14:textId="77777777" w:rsidR="00CA1F10" w:rsidRPr="009B6D23" w:rsidRDefault="00CA1F10" w:rsidP="00B5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B51D40">
              <w:rPr>
                <w:rFonts w:ascii="Times New Roman" w:hAnsi="Times New Roman" w:cs="Times New Roman"/>
                <w:sz w:val="24"/>
                <w:szCs w:val="24"/>
              </w:rPr>
              <w:t>СЕВЕРНЫЙ УПРАВДОМ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1F10" w:rsidRPr="009B6D23" w14:paraId="512CC52B" w14:textId="77777777" w:rsidTr="00370B20">
        <w:tc>
          <w:tcPr>
            <w:tcW w:w="2614" w:type="dxa"/>
          </w:tcPr>
          <w:p w14:paraId="6FB67DBE" w14:textId="77777777" w:rsidR="00CA1F10" w:rsidRPr="009B6D23" w:rsidRDefault="00CA1F10" w:rsidP="007A5D9A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662" w:type="dxa"/>
          </w:tcPr>
          <w:p w14:paraId="4702CAD9" w14:textId="77777777" w:rsidR="00CA1F10" w:rsidRPr="009B6D23" w:rsidRDefault="00B51D40" w:rsidP="00B5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663340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, Красноярский край, г. Норильск,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 Кайеркан, </w:t>
            </w:r>
            <w:r w:rsidR="00E451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9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 д.7</w:t>
            </w:r>
          </w:p>
        </w:tc>
      </w:tr>
      <w:tr w:rsidR="00CA1F10" w:rsidRPr="009B6D23" w14:paraId="063A2B21" w14:textId="77777777" w:rsidTr="00370B20">
        <w:tc>
          <w:tcPr>
            <w:tcW w:w="2614" w:type="dxa"/>
          </w:tcPr>
          <w:p w14:paraId="3D94D066" w14:textId="77777777" w:rsidR="00CA1F10" w:rsidRPr="009B6D23" w:rsidRDefault="00CA1F10" w:rsidP="002F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662" w:type="dxa"/>
          </w:tcPr>
          <w:p w14:paraId="110BA15D" w14:textId="77777777" w:rsidR="00CA1F10" w:rsidRPr="009B6D23" w:rsidRDefault="00B51D40" w:rsidP="002F32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663340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, Красноярский край, г. Норильск,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 Кайеркан, </w:t>
            </w:r>
            <w:r w:rsidR="00E451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9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 д.7</w:t>
            </w:r>
          </w:p>
        </w:tc>
      </w:tr>
      <w:tr w:rsidR="00CA1F10" w:rsidRPr="009B6D23" w14:paraId="77F6A24F" w14:textId="77777777" w:rsidTr="00370B20">
        <w:trPr>
          <w:trHeight w:val="675"/>
        </w:trPr>
        <w:tc>
          <w:tcPr>
            <w:tcW w:w="2614" w:type="dxa"/>
          </w:tcPr>
          <w:p w14:paraId="00954943" w14:textId="77777777" w:rsidR="00CA1F10" w:rsidRPr="009B6D23" w:rsidRDefault="00CA1F10" w:rsidP="002F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662" w:type="dxa"/>
          </w:tcPr>
          <w:p w14:paraId="7A28529F" w14:textId="77777777" w:rsidR="00CA1F10" w:rsidRPr="009B6D23" w:rsidRDefault="00647C29" w:rsidP="00B5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51D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severnyy.uprdom@mail.ru</w:t>
              </w:r>
            </w:hyperlink>
          </w:p>
        </w:tc>
      </w:tr>
      <w:tr w:rsidR="00CA1F10" w:rsidRPr="009B6D23" w14:paraId="23EB721C" w14:textId="77777777" w:rsidTr="00370B20">
        <w:trPr>
          <w:trHeight w:val="404"/>
        </w:trPr>
        <w:tc>
          <w:tcPr>
            <w:tcW w:w="2614" w:type="dxa"/>
          </w:tcPr>
          <w:p w14:paraId="4BBDA284" w14:textId="77777777" w:rsidR="00CA1F10" w:rsidRPr="009B6D23" w:rsidRDefault="00CA1F10" w:rsidP="007A5D9A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6662" w:type="dxa"/>
          </w:tcPr>
          <w:p w14:paraId="4510787F" w14:textId="77777777" w:rsidR="00CA1F10" w:rsidRPr="009B6D23" w:rsidRDefault="00CA1F10" w:rsidP="00B51D40">
            <w:pPr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08257C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08257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3919) </w:t>
            </w:r>
            <w:r w:rsidR="00B51D40" w:rsidRPr="0008257C">
              <w:rPr>
                <w:rFonts w:ascii="Times New Roman" w:hAnsi="Times New Roman" w:cs="Times New Roman"/>
                <w:sz w:val="24"/>
                <w:szCs w:val="24"/>
              </w:rPr>
              <w:t>41-80-80</w:t>
            </w:r>
          </w:p>
        </w:tc>
      </w:tr>
      <w:tr w:rsidR="00CA1F10" w:rsidRPr="009B6D23" w14:paraId="25EE240F" w14:textId="77777777" w:rsidTr="00370B20">
        <w:tc>
          <w:tcPr>
            <w:tcW w:w="2614" w:type="dxa"/>
          </w:tcPr>
          <w:p w14:paraId="1A856B13" w14:textId="77777777" w:rsidR="00CA1F10" w:rsidRPr="009B6D23" w:rsidRDefault="00CA1F10" w:rsidP="009A2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должностное лицо </w:t>
            </w:r>
            <w:r w:rsidR="009A25F5" w:rsidRPr="009B6D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аказчика:</w:t>
            </w:r>
          </w:p>
        </w:tc>
        <w:tc>
          <w:tcPr>
            <w:tcW w:w="6662" w:type="dxa"/>
          </w:tcPr>
          <w:p w14:paraId="0B6975A6" w14:textId="0ACFA279" w:rsidR="00CA1F10" w:rsidRPr="00B51D40" w:rsidRDefault="003650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Сережкин Олег Александрович</w:t>
            </w:r>
          </w:p>
          <w:p w14:paraId="67D30831" w14:textId="77777777" w:rsidR="00CA1F10" w:rsidRPr="0008257C" w:rsidRDefault="0008257C" w:rsidP="003D2B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 8(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3919) </w:t>
            </w:r>
            <w:r w:rsidR="003D2B2C">
              <w:rPr>
                <w:rFonts w:ascii="Times New Roman" w:hAnsi="Times New Roman" w:cs="Times New Roman"/>
                <w:sz w:val="24"/>
                <w:szCs w:val="24"/>
              </w:rPr>
              <w:t>49-17-15</w:t>
            </w:r>
          </w:p>
        </w:tc>
      </w:tr>
      <w:tr w:rsidR="00FF4E6F" w:rsidRPr="009B6D23" w14:paraId="1C4C4172" w14:textId="77777777" w:rsidTr="00370B20">
        <w:tc>
          <w:tcPr>
            <w:tcW w:w="9276" w:type="dxa"/>
            <w:gridSpan w:val="2"/>
          </w:tcPr>
          <w:p w14:paraId="3BEA0846" w14:textId="77777777" w:rsidR="00FF4E6F" w:rsidRPr="009B6D23" w:rsidRDefault="00FF4E6F" w:rsidP="001903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</w:t>
            </w:r>
            <w:r w:rsidR="0019032E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 работах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A1F10" w:rsidRPr="009B6D23" w14:paraId="2B611EBB" w14:textId="77777777" w:rsidTr="00370B20">
        <w:tc>
          <w:tcPr>
            <w:tcW w:w="2614" w:type="dxa"/>
          </w:tcPr>
          <w:p w14:paraId="347767FD" w14:textId="77777777" w:rsidR="00CA1F10" w:rsidRPr="009B6D23" w:rsidRDefault="00CA1F10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Требования к сроку предоставления гарантий качества работ:</w:t>
            </w:r>
          </w:p>
        </w:tc>
        <w:tc>
          <w:tcPr>
            <w:tcW w:w="6662" w:type="dxa"/>
          </w:tcPr>
          <w:p w14:paraId="63DD29E1" w14:textId="77777777" w:rsidR="00E715ED" w:rsidRDefault="00152A11" w:rsidP="00F44719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D1684" w:rsidRPr="009B6D23">
              <w:rPr>
                <w:rFonts w:ascii="Times New Roman" w:hAnsi="Times New Roman" w:cs="Times New Roman"/>
                <w:sz w:val="24"/>
                <w:szCs w:val="24"/>
              </w:rPr>
              <w:t>инимальный г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арантийный срок на результаты всех выполненных работ, согласно договору, устанавливается </w:t>
            </w:r>
            <w:r w:rsidR="007237E5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="006928A5" w:rsidRPr="007237E5">
              <w:rPr>
                <w:rFonts w:ascii="Times New Roman" w:hAnsi="Times New Roman" w:cs="Times New Roman"/>
                <w:sz w:val="24"/>
                <w:szCs w:val="24"/>
              </w:rPr>
              <w:t>месяцев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0E2157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 момента</w:t>
            </w:r>
            <w:r w:rsidR="00B51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2157" w:rsidRPr="009B6D23">
              <w:rPr>
                <w:rFonts w:ascii="Times New Roman" w:hAnsi="Times New Roman" w:cs="Times New Roman"/>
                <w:sz w:val="24"/>
                <w:szCs w:val="24"/>
              </w:rPr>
              <w:t>подписания актов о приемке выполненных работ</w:t>
            </w:r>
            <w:r w:rsidR="00D970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69C75D4" w14:textId="77777777" w:rsidR="00CA1F10" w:rsidRPr="009B6D23" w:rsidRDefault="00CA1F10" w:rsidP="00F44719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Гарантия распространяется на весь объем выполненных работ. Выявленные в течение гарантийного срока дефекты, допущенные по вине подрядчика, устраняются подрядчиком за свой счет в сроки, определенные совместно с Заказчиком.</w:t>
            </w:r>
          </w:p>
        </w:tc>
      </w:tr>
      <w:tr w:rsidR="00CA1F10" w:rsidRPr="009B6D23" w14:paraId="63FE3FD6" w14:textId="77777777" w:rsidTr="00370B20">
        <w:tc>
          <w:tcPr>
            <w:tcW w:w="2614" w:type="dxa"/>
          </w:tcPr>
          <w:p w14:paraId="47E4C82C" w14:textId="77777777" w:rsidR="00CA1F10" w:rsidRPr="009B6D23" w:rsidRDefault="00CA1F10" w:rsidP="00B71F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Место выполнения 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работ:</w:t>
            </w:r>
          </w:p>
        </w:tc>
        <w:tc>
          <w:tcPr>
            <w:tcW w:w="6662" w:type="dxa"/>
          </w:tcPr>
          <w:p w14:paraId="2EE00A77" w14:textId="77777777" w:rsidR="00AD1684" w:rsidRPr="00DF50E8" w:rsidRDefault="00CA1F10" w:rsidP="001E694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образование город Норильск </w:t>
            </w:r>
            <w:r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Красноярского края район </w:t>
            </w:r>
            <w:r w:rsidR="00351449">
              <w:rPr>
                <w:rFonts w:ascii="Times New Roman" w:hAnsi="Times New Roman" w:cs="Times New Roman"/>
                <w:bCs/>
                <w:sz w:val="24"/>
                <w:szCs w:val="24"/>
              </w:rPr>
              <w:t>Кайеркан</w:t>
            </w:r>
          </w:p>
        </w:tc>
      </w:tr>
      <w:tr w:rsidR="00CA1F10" w:rsidRPr="009B6D23" w14:paraId="53B21E30" w14:textId="77777777" w:rsidTr="00370B20">
        <w:tc>
          <w:tcPr>
            <w:tcW w:w="2614" w:type="dxa"/>
          </w:tcPr>
          <w:p w14:paraId="2BE3CEF5" w14:textId="77777777" w:rsidR="00CA1F10" w:rsidRPr="00911468" w:rsidRDefault="00CA1F10" w:rsidP="00F376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1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 </w:t>
            </w:r>
            <w:r w:rsidR="00F376FF" w:rsidRPr="00911468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911468">
              <w:rPr>
                <w:rFonts w:ascii="Times New Roman" w:hAnsi="Times New Roman" w:cs="Times New Roman"/>
                <w:sz w:val="24"/>
                <w:szCs w:val="24"/>
              </w:rPr>
              <w:t xml:space="preserve"> работ:</w:t>
            </w:r>
          </w:p>
        </w:tc>
        <w:tc>
          <w:tcPr>
            <w:tcW w:w="6662" w:type="dxa"/>
          </w:tcPr>
          <w:p w14:paraId="7C513D85" w14:textId="0971FC4C" w:rsidR="00F762C1" w:rsidRPr="00911468" w:rsidRDefault="0097404C" w:rsidP="0091146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AD6C68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ачало работ </w:t>
            </w:r>
            <w:r w:rsidR="00B213CA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="00647C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911468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 w:rsidR="002929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911468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.26</w:t>
            </w:r>
            <w:r w:rsidR="0025784A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окончание работ </w:t>
            </w:r>
            <w:r w:rsidR="004158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2929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72069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911468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2929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B213CA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7C0CC2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AD6C68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715ED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  <w:r w:rsidR="00E54107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</w:tr>
      <w:tr w:rsidR="00CA1F10" w:rsidRPr="009B6D23" w14:paraId="5F2E7B64" w14:textId="77777777" w:rsidTr="00370B20">
        <w:tc>
          <w:tcPr>
            <w:tcW w:w="2614" w:type="dxa"/>
          </w:tcPr>
          <w:p w14:paraId="733CEF7A" w14:textId="77777777" w:rsidR="00CA1F10" w:rsidRPr="00F762C1" w:rsidRDefault="00CA1F10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62C1"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договора:</w:t>
            </w:r>
          </w:p>
        </w:tc>
        <w:tc>
          <w:tcPr>
            <w:tcW w:w="6662" w:type="dxa"/>
          </w:tcPr>
          <w:p w14:paraId="03BC0593" w14:textId="35E18598" w:rsidR="00CA1F10" w:rsidRPr="00CE3A8C" w:rsidRDefault="006233F8" w:rsidP="00911468">
            <w:pPr>
              <w:tabs>
                <w:tab w:val="left" w:pos="1134"/>
              </w:tabs>
              <w:spacing w:after="0" w:line="240" w:lineRule="auto"/>
              <w:ind w:firstLine="284"/>
              <w:contextualSpacing/>
              <w:jc w:val="both"/>
              <w:rPr>
                <w:b/>
                <w:bCs/>
                <w:color w:val="000000"/>
              </w:rPr>
            </w:pPr>
            <w:r w:rsidRPr="00F7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стоимость работ составляет </w:t>
            </w:r>
            <w:r w:rsidR="00B35BCD">
              <w:rPr>
                <w:b/>
                <w:bCs/>
                <w:color w:val="000000"/>
              </w:rPr>
              <w:t>1 </w:t>
            </w:r>
            <w:r w:rsidR="00911468">
              <w:rPr>
                <w:b/>
                <w:bCs/>
                <w:color w:val="000000"/>
              </w:rPr>
              <w:t xml:space="preserve"> 8</w:t>
            </w:r>
            <w:r w:rsidR="00A71CE6">
              <w:rPr>
                <w:b/>
                <w:bCs/>
                <w:color w:val="000000"/>
              </w:rPr>
              <w:t>10</w:t>
            </w:r>
            <w:r w:rsidR="00911468">
              <w:rPr>
                <w:b/>
                <w:bCs/>
                <w:color w:val="000000"/>
              </w:rPr>
              <w:t xml:space="preserve"> </w:t>
            </w:r>
            <w:r w:rsidR="00A71CE6">
              <w:rPr>
                <w:b/>
                <w:bCs/>
                <w:color w:val="000000"/>
              </w:rPr>
              <w:t>611</w:t>
            </w:r>
            <w:r w:rsidR="00911468">
              <w:rPr>
                <w:b/>
                <w:bCs/>
                <w:color w:val="000000"/>
              </w:rPr>
              <w:t>,7</w:t>
            </w:r>
            <w:r w:rsidR="00A71CE6">
              <w:rPr>
                <w:b/>
                <w:bCs/>
                <w:color w:val="000000"/>
              </w:rPr>
              <w:t>6</w:t>
            </w:r>
            <w:r w:rsidR="00776AE6">
              <w:rPr>
                <w:b/>
                <w:bCs/>
                <w:color w:val="000000"/>
              </w:rPr>
              <w:t xml:space="preserve"> </w:t>
            </w:r>
            <w:r w:rsidR="00AD6C68"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рубл</w:t>
            </w:r>
            <w:r w:rsidR="00F96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ей</w:t>
            </w:r>
            <w:r w:rsidR="0025784A"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720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 </w:t>
            </w:r>
            <w:r w:rsidR="0025784A"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учет</w:t>
            </w:r>
            <w:r w:rsidR="00B720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</w:t>
            </w:r>
            <w:r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НДС</w:t>
            </w:r>
            <w:r w:rsidR="006928A5"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E556BB" w:rsidRPr="009B6D23" w14:paraId="096B2C12" w14:textId="77777777" w:rsidTr="00370B20">
        <w:tc>
          <w:tcPr>
            <w:tcW w:w="2614" w:type="dxa"/>
          </w:tcPr>
          <w:p w14:paraId="361157EC" w14:textId="77777777" w:rsidR="00E556BB" w:rsidRDefault="00E556BB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 порядок заключения Договора</w:t>
            </w:r>
          </w:p>
        </w:tc>
        <w:tc>
          <w:tcPr>
            <w:tcW w:w="6662" w:type="dxa"/>
          </w:tcPr>
          <w:p w14:paraId="5266BE1E" w14:textId="77777777" w:rsidR="00334B20" w:rsidRPr="00CF41FE" w:rsidRDefault="00334B20" w:rsidP="00334B20">
            <w:pPr>
              <w:pStyle w:val="a6"/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>Договор заключается не позднее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F41FE">
              <w:rPr>
                <w:rFonts w:ascii="Times New Roman" w:hAnsi="Times New Roman"/>
                <w:sz w:val="24"/>
                <w:szCs w:val="24"/>
              </w:rPr>
              <w:t xml:space="preserve"> чем в течении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41FE">
              <w:rPr>
                <w:rFonts w:ascii="Times New Roman" w:hAnsi="Times New Roman"/>
                <w:sz w:val="24"/>
                <w:szCs w:val="24"/>
              </w:rPr>
              <w:t xml:space="preserve">10 (десяти) календарных дней с даты размещения на сайте Заказчика Протокола рассмотрения и оценки заявок на участие в конкурсе. </w:t>
            </w:r>
          </w:p>
          <w:p w14:paraId="4A986661" w14:textId="77777777" w:rsidR="00334B20" w:rsidRPr="00CF41FE" w:rsidRDefault="00334B20" w:rsidP="00334B20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347"/>
            <w:bookmarkEnd w:id="0"/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(десяти) календарных дней с даты размещения на сайте Заказчика Протокола рассмотрения и оценки заявок на участие в конкурсе победитель закупки обязан подписать договор и представить все экземпляры договора Заказчику. </w:t>
            </w:r>
          </w:p>
          <w:p w14:paraId="539C7D24" w14:textId="77777777" w:rsidR="00334B20" w:rsidRPr="00CF41FE" w:rsidRDefault="00334B20" w:rsidP="00334B20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победителем закупки не исполнены вышеуказанные требования, такой победитель является уклонившимся от заключения договора.</w:t>
            </w:r>
          </w:p>
          <w:p w14:paraId="3579A91E" w14:textId="77777777" w:rsidR="00334B20" w:rsidRPr="00CF41FE" w:rsidRDefault="00334B20" w:rsidP="00334B20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уклонении победителя закупки от заключения договора Заказчик заключает договор с участником закупки, заявке на участие, в конкурсе которого присвоен второй номер, </w:t>
            </w:r>
            <w:r w:rsidRPr="00CF41FE">
              <w:rPr>
                <w:rFonts w:ascii="Times New Roman" w:hAnsi="Times New Roman" w:cs="Times New Roman"/>
                <w:sz w:val="24"/>
                <w:szCs w:val="24"/>
              </w:rPr>
              <w:t>в случае его согласия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759B1FA" w14:textId="77777777" w:rsidR="00334B20" w:rsidRPr="00CF41FE" w:rsidRDefault="00334B20" w:rsidP="00334B20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договора составляется Заказчиком путем включения в проект договора, прилагаемый к документации о проведении конкурса, условий исполнения договора, предложенных участником закупки, заявке на участие, в конкурсе которого присвоен второй номер. Проект договора подлежит направлению Заказчиком этому участнику в срок, не превышающий пяти календарных дней с даты признания победителя закупки уклонившимся от заключения договора. Участник закупки, заявке на участие, в конкурсе которого присвоен второй номер, вправе подписать договор и передать его Заказчику в порядке и в сроки, предусмотренные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пунктом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 о проведении конкурса, или отказаться от заключения договора.</w:t>
            </w:r>
          </w:p>
          <w:p w14:paraId="670D81A2" w14:textId="77777777" w:rsidR="00334B20" w:rsidRPr="00CF41FE" w:rsidRDefault="00334B20" w:rsidP="00334B20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непредставления участником закупки, заявке на участие, в конкурсе которого присвоен второй номер, в установленный срок, подписанных этим участником экземпляров договора Заказчику в установленный срок, конкурс признается несостоявшимся.</w:t>
            </w:r>
          </w:p>
          <w:p w14:paraId="0C331E70" w14:textId="77777777" w:rsidR="00E556BB" w:rsidRDefault="00E556BB" w:rsidP="009D31EF">
            <w:pPr>
              <w:pStyle w:val="-3"/>
              <w:ind w:left="96" w:firstLine="7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Подготовленный и подписанный Победителем конкурса Договор направляется Заказчику </w:t>
            </w:r>
            <w:r w:rsidR="0022020B">
              <w:rPr>
                <w:rFonts w:ascii="Times New Roman" w:hAnsi="Times New Roman" w:cs="Times New Roman"/>
                <w:sz w:val="24"/>
                <w:szCs w:val="24"/>
              </w:rPr>
              <w:t>по адресу: Красноярский край, г. Норильск, ул. Школьная, д. 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556BB">
              <w:rPr>
                <w:rFonts w:ascii="Times New Roman" w:hAnsi="Times New Roman" w:cs="Times New Roman"/>
                <w:sz w:val="24"/>
                <w:szCs w:val="24"/>
              </w:rPr>
              <w:t>Договор для подписания готовится на основании проекта договора, являющегося неотъемлемой частью конкурсной документации.</w:t>
            </w:r>
            <w:r w:rsidR="009D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236876" w14:textId="77777777" w:rsidR="00993E73" w:rsidRDefault="00993E73" w:rsidP="00993E73">
            <w:pPr>
              <w:pStyle w:val="-3"/>
              <w:ind w:left="96" w:firstLine="7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56BB">
              <w:rPr>
                <w:rFonts w:ascii="Times New Roman" w:hAnsi="Times New Roman" w:cs="Times New Roman"/>
                <w:sz w:val="24"/>
                <w:szCs w:val="24"/>
              </w:rPr>
              <w:t>Исполнение заключенного договора осуществляется в порядке, установленном действующим законодательством Российской Федерации и заключенным договором.</w:t>
            </w:r>
          </w:p>
        </w:tc>
      </w:tr>
      <w:tr w:rsidR="00CA1F10" w:rsidRPr="009B6D23" w14:paraId="10BD03FC" w14:textId="77777777" w:rsidTr="00370B20">
        <w:tc>
          <w:tcPr>
            <w:tcW w:w="2614" w:type="dxa"/>
          </w:tcPr>
          <w:p w14:paraId="6F8660AA" w14:textId="77777777" w:rsidR="00CA1F10" w:rsidRPr="009B6D23" w:rsidRDefault="00CA1F10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формирования начальной (максимальной) цены контракта:</w:t>
            </w:r>
          </w:p>
        </w:tc>
        <w:tc>
          <w:tcPr>
            <w:tcW w:w="6662" w:type="dxa"/>
          </w:tcPr>
          <w:p w14:paraId="11374775" w14:textId="77777777" w:rsidR="00CA1F10" w:rsidRPr="009B6D23" w:rsidRDefault="00152A11" w:rsidP="00CD31D1">
            <w:pPr>
              <w:tabs>
                <w:tab w:val="left" w:pos="993"/>
                <w:tab w:val="left" w:pos="1134"/>
              </w:tabs>
              <w:ind w:firstLine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3D2B2C" w:rsidRPr="009B6D23">
              <w:rPr>
                <w:rFonts w:ascii="Times New Roman" w:hAnsi="Times New Roman"/>
                <w:sz w:val="24"/>
                <w:szCs w:val="24"/>
              </w:rPr>
              <w:t xml:space="preserve">ачальная (максимальная) цена контракта на </w:t>
            </w:r>
            <w:r w:rsidR="003D2B2C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>капитальн</w:t>
            </w:r>
            <w:r w:rsidR="003D2B2C">
              <w:rPr>
                <w:rFonts w:ascii="Times New Roman" w:hAnsi="Times New Roman"/>
                <w:sz w:val="24"/>
                <w:szCs w:val="24"/>
              </w:rPr>
              <w:t>ого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  <w:r w:rsidR="003D2B2C">
              <w:rPr>
                <w:rFonts w:ascii="Times New Roman" w:hAnsi="Times New Roman"/>
                <w:sz w:val="24"/>
                <w:szCs w:val="24"/>
              </w:rPr>
              <w:t>а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 xml:space="preserve"> объекта составлена по ФЕР-2001, включенных в</w:t>
            </w:r>
            <w:r w:rsidR="003D2B2C" w:rsidRPr="002948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>федеральный реестр сметных нормативов, с учетом положений, методики определения сметной стоимости строительства (реконструкции, капитального ремонта) объектов капитального строительства на территории Российской Федерации от 04.08.2020г. № 421/пр.</w:t>
            </w:r>
          </w:p>
        </w:tc>
      </w:tr>
      <w:tr w:rsidR="00B876B8" w:rsidRPr="009B6D23" w14:paraId="5846EE64" w14:textId="77777777" w:rsidTr="00370B20">
        <w:tc>
          <w:tcPr>
            <w:tcW w:w="2614" w:type="dxa"/>
          </w:tcPr>
          <w:p w14:paraId="3E4EA207" w14:textId="77777777" w:rsidR="00B876B8" w:rsidRPr="009B6D23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 закупки:</w:t>
            </w:r>
          </w:p>
        </w:tc>
        <w:tc>
          <w:tcPr>
            <w:tcW w:w="6662" w:type="dxa"/>
          </w:tcPr>
          <w:p w14:paraId="69AACB52" w14:textId="77777777" w:rsidR="00B876B8" w:rsidRPr="009B6D23" w:rsidRDefault="00152A11" w:rsidP="00F44719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351449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>ребования,</w:t>
            </w:r>
            <w:r w:rsidR="00B876B8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предъявляемые к участникам закупки, перечень документов</w:t>
            </w:r>
            <w:r w:rsidR="00F0579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876B8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который предоставляется участниками закупки</w:t>
            </w:r>
            <w:r w:rsidR="00F0579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876B8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указаны в документации о проведении конкурса.</w:t>
            </w:r>
          </w:p>
        </w:tc>
      </w:tr>
      <w:tr w:rsidR="00B876B8" w:rsidRPr="009B6D23" w14:paraId="571B4B1E" w14:textId="77777777" w:rsidTr="00370B20">
        <w:tc>
          <w:tcPr>
            <w:tcW w:w="9276" w:type="dxa"/>
            <w:gridSpan w:val="2"/>
          </w:tcPr>
          <w:p w14:paraId="343457DB" w14:textId="77777777" w:rsidR="00B876B8" w:rsidRPr="009B6D23" w:rsidRDefault="00B876B8" w:rsidP="00CA1F10">
            <w:pPr>
              <w:pStyle w:val="ConsPlusNorma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документации на проведение конкурса:</w:t>
            </w:r>
          </w:p>
        </w:tc>
      </w:tr>
      <w:tr w:rsidR="00B876B8" w:rsidRPr="009B6D23" w14:paraId="768F085D" w14:textId="77777777" w:rsidTr="00370B20">
        <w:tc>
          <w:tcPr>
            <w:tcW w:w="2614" w:type="dxa"/>
          </w:tcPr>
          <w:p w14:paraId="4D1DA094" w14:textId="77777777" w:rsidR="00B876B8" w:rsidRPr="009B6D23" w:rsidRDefault="00B876B8" w:rsidP="00AA68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Официальный сайт Заказчика в которой размещена документация о проведении конкурса:</w:t>
            </w:r>
          </w:p>
        </w:tc>
        <w:tc>
          <w:tcPr>
            <w:tcW w:w="6662" w:type="dxa"/>
          </w:tcPr>
          <w:p w14:paraId="04A63013" w14:textId="77777777" w:rsidR="00B876B8" w:rsidRPr="009B6D23" w:rsidRDefault="00B51D40" w:rsidP="00DB60A4">
            <w:pPr>
              <w:pStyle w:val="ConsPlusNormal"/>
              <w:tabs>
                <w:tab w:val="left" w:pos="426"/>
              </w:tabs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северныйуправдом.рф</w:t>
            </w:r>
          </w:p>
        </w:tc>
      </w:tr>
      <w:tr w:rsidR="00B876B8" w:rsidRPr="009B6D23" w14:paraId="7BCED1AD" w14:textId="77777777" w:rsidTr="00370B20">
        <w:tc>
          <w:tcPr>
            <w:tcW w:w="2614" w:type="dxa"/>
          </w:tcPr>
          <w:p w14:paraId="6840D237" w14:textId="77777777" w:rsidR="00B876B8" w:rsidRPr="009B6D23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Способ получения документации о проведении конкурса</w:t>
            </w:r>
          </w:p>
        </w:tc>
        <w:tc>
          <w:tcPr>
            <w:tcW w:w="6662" w:type="dxa"/>
          </w:tcPr>
          <w:p w14:paraId="19CD80B1" w14:textId="77777777" w:rsidR="00B876B8" w:rsidRPr="009B6D23" w:rsidRDefault="00CD31D1" w:rsidP="00E451EA">
            <w:pPr>
              <w:pStyle w:val="ConsPlusNormal"/>
              <w:tabs>
                <w:tab w:val="left" w:pos="567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>одробн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документаци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размещена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официальном сайте компании </w:t>
            </w:r>
            <w:r w:rsidR="00F05792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ЕВЕРНЫЙУПРАВДОМ.РФ. </w:t>
            </w:r>
          </w:p>
        </w:tc>
      </w:tr>
      <w:tr w:rsidR="00B876B8" w:rsidRPr="009B6D23" w14:paraId="12834852" w14:textId="77777777" w:rsidTr="00370B20">
        <w:tc>
          <w:tcPr>
            <w:tcW w:w="9276" w:type="dxa"/>
            <w:gridSpan w:val="2"/>
          </w:tcPr>
          <w:p w14:paraId="484ECFB6" w14:textId="77777777" w:rsidR="00B876B8" w:rsidRPr="009B6D23" w:rsidRDefault="00B876B8" w:rsidP="00100C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 конкурсе:</w:t>
            </w:r>
          </w:p>
        </w:tc>
      </w:tr>
      <w:tr w:rsidR="00B876B8" w:rsidRPr="009B6D23" w14:paraId="5327C597" w14:textId="77777777" w:rsidTr="00370B20">
        <w:tc>
          <w:tcPr>
            <w:tcW w:w="2614" w:type="dxa"/>
            <w:shd w:val="clear" w:color="auto" w:fill="auto"/>
          </w:tcPr>
          <w:p w14:paraId="517A250A" w14:textId="77777777" w:rsidR="00B876B8" w:rsidRPr="009336AA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Срок подачи заявок участников закупки:</w:t>
            </w:r>
          </w:p>
        </w:tc>
        <w:tc>
          <w:tcPr>
            <w:tcW w:w="6662" w:type="dxa"/>
            <w:shd w:val="clear" w:color="auto" w:fill="auto"/>
          </w:tcPr>
          <w:p w14:paraId="55EBD3C3" w14:textId="17E7390D" w:rsidR="00B876B8" w:rsidRPr="009336AA" w:rsidRDefault="005958BE" w:rsidP="00F05E6A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76B8" w:rsidRPr="009336AA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извещения о проведении конкурса на официальном сайте заказчика </w:t>
            </w:r>
            <w:r w:rsidR="00714D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4674F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29292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ию</w:t>
            </w:r>
            <w:r w:rsidR="00647C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</w:t>
            </w:r>
            <w:r w:rsidR="00B213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я</w:t>
            </w:r>
            <w:r w:rsidR="00B73B90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F05E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  <w:r w:rsidR="006D5E9D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г. </w:t>
            </w:r>
          </w:p>
        </w:tc>
      </w:tr>
      <w:tr w:rsidR="00B876B8" w:rsidRPr="009B6D23" w14:paraId="3DD39C3D" w14:textId="77777777" w:rsidTr="00370B20">
        <w:tc>
          <w:tcPr>
            <w:tcW w:w="2614" w:type="dxa"/>
            <w:shd w:val="clear" w:color="auto" w:fill="auto"/>
          </w:tcPr>
          <w:p w14:paraId="37D42552" w14:textId="77777777" w:rsidR="00B876B8" w:rsidRPr="009336AA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срока подачи заявок на участие в конкурсе (по местному времени):</w:t>
            </w:r>
          </w:p>
        </w:tc>
        <w:tc>
          <w:tcPr>
            <w:tcW w:w="6662" w:type="dxa"/>
            <w:shd w:val="clear" w:color="auto" w:fill="auto"/>
          </w:tcPr>
          <w:p w14:paraId="60A8911B" w14:textId="397081A9" w:rsidR="00B876B8" w:rsidRPr="009336AA" w:rsidRDefault="00647C29" w:rsidP="00F05E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  <w:r w:rsidR="00E471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ию</w:t>
            </w:r>
            <w:r w:rsidR="002929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</w:t>
            </w:r>
            <w:r w:rsidR="004158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я</w:t>
            </w:r>
            <w:r w:rsidR="001C4016" w:rsidRPr="00933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194592" w:rsidRPr="00933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</w:t>
            </w:r>
            <w:r w:rsidR="00F05E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  <w:r w:rsidR="006D5E9D" w:rsidRPr="00933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г.</w:t>
            </w:r>
            <w:r w:rsidR="00194592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17</w:t>
            </w:r>
            <w:r w:rsidR="006D5E9D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ч. 00 мин</w:t>
            </w:r>
            <w:r w:rsidR="006D5E9D" w:rsidRPr="009336A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7A025C" w:rsidRPr="009B6D23" w14:paraId="22DAE2E0" w14:textId="77777777" w:rsidTr="00370B20">
        <w:tc>
          <w:tcPr>
            <w:tcW w:w="2614" w:type="dxa"/>
            <w:shd w:val="clear" w:color="auto" w:fill="auto"/>
          </w:tcPr>
          <w:p w14:paraId="7A1DAB6B" w14:textId="77777777" w:rsidR="007A025C" w:rsidRPr="009336AA" w:rsidRDefault="007A025C" w:rsidP="007A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Дата и время вскрытия конвертов с заявками на участие в конкурсе (по местному времени):</w:t>
            </w:r>
          </w:p>
        </w:tc>
        <w:tc>
          <w:tcPr>
            <w:tcW w:w="6662" w:type="dxa"/>
            <w:shd w:val="clear" w:color="auto" w:fill="auto"/>
          </w:tcPr>
          <w:p w14:paraId="5F463137" w14:textId="6F704C5B" w:rsidR="007A025C" w:rsidRPr="009336AA" w:rsidRDefault="00647C29" w:rsidP="00F05E6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</w:t>
            </w:r>
            <w:r w:rsidR="00E471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ию</w:t>
            </w:r>
            <w:r w:rsidR="002929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</w:t>
            </w:r>
            <w:r w:rsidR="00E471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</w:t>
            </w:r>
            <w:r w:rsidR="00E47198" w:rsidRPr="00933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05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  <w:r w:rsidR="007A025C" w:rsidRPr="00933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  <w:r w:rsidR="0081624A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1</w:t>
            </w:r>
            <w:r w:rsidR="00CE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25784A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ч. </w:t>
            </w:r>
            <w:r w:rsidR="00CE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мин.</w:t>
            </w:r>
          </w:p>
        </w:tc>
      </w:tr>
      <w:tr w:rsidR="007A025C" w:rsidRPr="009B6D23" w14:paraId="228D9E6F" w14:textId="77777777" w:rsidTr="00370B20">
        <w:tc>
          <w:tcPr>
            <w:tcW w:w="2614" w:type="dxa"/>
            <w:shd w:val="clear" w:color="auto" w:fill="auto"/>
          </w:tcPr>
          <w:p w14:paraId="423E6153" w14:textId="77777777" w:rsidR="007A025C" w:rsidRPr="009336AA" w:rsidRDefault="007A025C" w:rsidP="007A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итогов конкурса (по местному времени):</w:t>
            </w:r>
          </w:p>
        </w:tc>
        <w:tc>
          <w:tcPr>
            <w:tcW w:w="6662" w:type="dxa"/>
            <w:shd w:val="clear" w:color="auto" w:fill="auto"/>
          </w:tcPr>
          <w:p w14:paraId="6E287E99" w14:textId="0046E13C" w:rsidR="007A025C" w:rsidRPr="009336AA" w:rsidRDefault="00292922" w:rsidP="00F05E6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647C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415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47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r w:rsidR="00C03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="00F05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2026</w:t>
            </w:r>
            <w:r w:rsidR="007A025C" w:rsidRPr="00933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  <w:r w:rsidR="001C401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1</w:t>
            </w:r>
            <w:r w:rsidR="00CE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ч. </w:t>
            </w:r>
            <w:r w:rsidR="00CE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мин.</w:t>
            </w:r>
          </w:p>
        </w:tc>
      </w:tr>
      <w:tr w:rsidR="007A025C" w:rsidRPr="0019032E" w14:paraId="3482D10A" w14:textId="77777777" w:rsidTr="00370B20">
        <w:tc>
          <w:tcPr>
            <w:tcW w:w="2614" w:type="dxa"/>
            <w:shd w:val="clear" w:color="auto" w:fill="auto"/>
          </w:tcPr>
          <w:p w14:paraId="2E03BCB3" w14:textId="77777777" w:rsidR="007A025C" w:rsidRPr="009336AA" w:rsidRDefault="007A025C" w:rsidP="00326D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Место подачи заявок участников закупки:</w:t>
            </w:r>
          </w:p>
        </w:tc>
        <w:tc>
          <w:tcPr>
            <w:tcW w:w="6662" w:type="dxa"/>
            <w:shd w:val="clear" w:color="auto" w:fill="auto"/>
          </w:tcPr>
          <w:p w14:paraId="606AF797" w14:textId="77777777" w:rsidR="007A025C" w:rsidRPr="009336AA" w:rsidRDefault="005F6822" w:rsidP="00100CA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663340, 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Россия, Красноярский край, город Норильск, район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Кайеркан, ул.</w:t>
            </w:r>
            <w:r w:rsidR="00897AB8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Школьная</w:t>
            </w:r>
            <w:r w:rsidR="00E7180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д.7</w:t>
            </w:r>
            <w:r w:rsidR="00E7180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кабинет 202</w:t>
            </w:r>
            <w:r w:rsidR="00E7180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(приемная)</w:t>
            </w:r>
            <w:r w:rsidR="007A025C" w:rsidRPr="0093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2A95086" w14:textId="77777777" w:rsidR="007A025C" w:rsidRPr="009336AA" w:rsidRDefault="007A025C" w:rsidP="002E576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Заявки в письменной форме (в конверте) принимаются в рабочие дни с 09:00 до 13:00 с 14:00 до 17:00 часов.</w:t>
            </w:r>
          </w:p>
        </w:tc>
      </w:tr>
      <w:tr w:rsidR="007A025C" w:rsidRPr="0019032E" w14:paraId="45DFEFBC" w14:textId="77777777" w:rsidTr="00370B20">
        <w:tc>
          <w:tcPr>
            <w:tcW w:w="2614" w:type="dxa"/>
          </w:tcPr>
          <w:p w14:paraId="199A347E" w14:textId="77777777" w:rsidR="007A025C" w:rsidRPr="0019032E" w:rsidRDefault="007A025C" w:rsidP="00326D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Порядок подачи заявок на участие в конкурсе:</w:t>
            </w:r>
          </w:p>
        </w:tc>
        <w:tc>
          <w:tcPr>
            <w:tcW w:w="6662" w:type="dxa"/>
          </w:tcPr>
          <w:p w14:paraId="4BDC97AB" w14:textId="77777777" w:rsidR="007A025C" w:rsidRPr="0019032E" w:rsidRDefault="007A025C" w:rsidP="00E06661">
            <w:pPr>
              <w:tabs>
                <w:tab w:val="left" w:pos="-142"/>
                <w:tab w:val="left" w:pos="900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Участник закупки подает в письменной форме заявку на участие в конкурсе в запечатанном конверте, не позволяющем просматривать содержание указанной заявки до вскрытия.</w:t>
            </w:r>
            <w:r w:rsidRPr="00190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Конверт с заявкой на участие в конкурсе подается участником </w:t>
            </w:r>
            <w:r w:rsidRPr="001903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закупки лично либо направляется посредством почты или курьерской службы. Каждый конверт с заявкой участника закупки на участие в конкурсе регистрируется Заказчиком.</w:t>
            </w:r>
          </w:p>
          <w:p w14:paraId="68B3696A" w14:textId="77777777" w:rsidR="007A025C" w:rsidRPr="0019032E" w:rsidRDefault="007A025C" w:rsidP="00544A2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Все документы, входящие в состав заявки, должны быть оформлены согласно документации</w:t>
            </w:r>
            <w:r w:rsidR="00544A2A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конкурса</w:t>
            </w: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030" w:rsidRPr="00BD7122" w14:paraId="7D315144" w14:textId="77777777" w:rsidTr="00370B20">
        <w:trPr>
          <w:trHeight w:val="1276"/>
        </w:trPr>
        <w:tc>
          <w:tcPr>
            <w:tcW w:w="9276" w:type="dxa"/>
            <w:gridSpan w:val="2"/>
          </w:tcPr>
          <w:p w14:paraId="3AFCCC2D" w14:textId="77777777" w:rsidR="00026030" w:rsidRPr="0019032E" w:rsidRDefault="00026030" w:rsidP="00E06661">
            <w:pPr>
              <w:tabs>
                <w:tab w:val="left" w:pos="-142"/>
                <w:tab w:val="left" w:pos="900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Остальные условия проведения конкурса содержатся в документации о проведении конкурса, </w:t>
            </w:r>
            <w:r w:rsidR="00D266F6"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>являющейся не</w:t>
            </w:r>
            <w:r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D266F6"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>ъ</w:t>
            </w:r>
            <w:r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емлемым приложением к настоящему извещению. </w:t>
            </w:r>
          </w:p>
          <w:p w14:paraId="0F319BC3" w14:textId="77777777" w:rsidR="00026030" w:rsidRPr="00026030" w:rsidRDefault="00026030" w:rsidP="001E6947">
            <w:pPr>
              <w:tabs>
                <w:tab w:val="left" w:pos="-142"/>
                <w:tab w:val="left" w:pos="900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Приложение: документация о проведении конкурса.</w:t>
            </w:r>
          </w:p>
        </w:tc>
      </w:tr>
    </w:tbl>
    <w:p w14:paraId="68079E34" w14:textId="77777777" w:rsidR="002134AA" w:rsidRPr="00BD7122" w:rsidRDefault="002134AA">
      <w:pPr>
        <w:rPr>
          <w:rFonts w:ascii="Times New Roman" w:hAnsi="Times New Roman" w:cs="Times New Roman"/>
          <w:sz w:val="24"/>
          <w:szCs w:val="24"/>
        </w:rPr>
      </w:pPr>
      <w:bookmarkStart w:id="1" w:name="P154"/>
      <w:bookmarkEnd w:id="1"/>
    </w:p>
    <w:sectPr w:rsidR="002134AA" w:rsidRPr="00BD7122" w:rsidSect="001E6947">
      <w:footerReference w:type="default" r:id="rId9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18D82" w14:textId="77777777" w:rsidR="00203733" w:rsidRDefault="00203733" w:rsidP="00D40F6B">
      <w:pPr>
        <w:spacing w:after="0" w:line="240" w:lineRule="auto"/>
      </w:pPr>
      <w:r>
        <w:separator/>
      </w:r>
    </w:p>
  </w:endnote>
  <w:endnote w:type="continuationSeparator" w:id="0">
    <w:p w14:paraId="338883E3" w14:textId="77777777" w:rsidR="00203733" w:rsidRDefault="00203733" w:rsidP="00D40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5096585"/>
      <w:docPartObj>
        <w:docPartGallery w:val="Page Numbers (Bottom of Page)"/>
        <w:docPartUnique/>
      </w:docPartObj>
    </w:sdtPr>
    <w:sdtEndPr/>
    <w:sdtContent>
      <w:p w14:paraId="065C46A9" w14:textId="74FE90ED" w:rsidR="00D40F6B" w:rsidRDefault="00D40F6B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468">
          <w:rPr>
            <w:noProof/>
          </w:rPr>
          <w:t>2</w:t>
        </w:r>
        <w:r>
          <w:fldChar w:fldCharType="end"/>
        </w:r>
      </w:p>
    </w:sdtContent>
  </w:sdt>
  <w:p w14:paraId="1D0F7792" w14:textId="77777777" w:rsidR="00D40F6B" w:rsidRDefault="00D40F6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3E822" w14:textId="77777777" w:rsidR="00203733" w:rsidRDefault="00203733" w:rsidP="00D40F6B">
      <w:pPr>
        <w:spacing w:after="0" w:line="240" w:lineRule="auto"/>
      </w:pPr>
      <w:r>
        <w:separator/>
      </w:r>
    </w:p>
  </w:footnote>
  <w:footnote w:type="continuationSeparator" w:id="0">
    <w:p w14:paraId="4829386D" w14:textId="77777777" w:rsidR="00203733" w:rsidRDefault="00203733" w:rsidP="00D40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A1CFB"/>
    <w:multiLevelType w:val="hybridMultilevel"/>
    <w:tmpl w:val="2F3458C6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018487E"/>
    <w:multiLevelType w:val="hybridMultilevel"/>
    <w:tmpl w:val="022A7A92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253755"/>
    <w:multiLevelType w:val="hybridMultilevel"/>
    <w:tmpl w:val="F4482FF4"/>
    <w:lvl w:ilvl="0" w:tplc="F59AD76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914E1A"/>
    <w:multiLevelType w:val="hybridMultilevel"/>
    <w:tmpl w:val="2F1C96D2"/>
    <w:lvl w:ilvl="0" w:tplc="6424323E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01A90"/>
    <w:multiLevelType w:val="hybridMultilevel"/>
    <w:tmpl w:val="75585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F6492"/>
    <w:multiLevelType w:val="hybridMultilevel"/>
    <w:tmpl w:val="022A7A92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F5C"/>
    <w:rsid w:val="000119F7"/>
    <w:rsid w:val="00026030"/>
    <w:rsid w:val="00030B2E"/>
    <w:rsid w:val="00044F30"/>
    <w:rsid w:val="0004674F"/>
    <w:rsid w:val="00047EDB"/>
    <w:rsid w:val="000556A1"/>
    <w:rsid w:val="000564D3"/>
    <w:rsid w:val="0006270F"/>
    <w:rsid w:val="00065249"/>
    <w:rsid w:val="0008257C"/>
    <w:rsid w:val="00095775"/>
    <w:rsid w:val="000B169A"/>
    <w:rsid w:val="000D42C5"/>
    <w:rsid w:val="000D6F77"/>
    <w:rsid w:val="000E2157"/>
    <w:rsid w:val="000E30F9"/>
    <w:rsid w:val="00100CAF"/>
    <w:rsid w:val="00112CA1"/>
    <w:rsid w:val="001202F7"/>
    <w:rsid w:val="001215DF"/>
    <w:rsid w:val="00152A11"/>
    <w:rsid w:val="0018554F"/>
    <w:rsid w:val="00186483"/>
    <w:rsid w:val="0019032E"/>
    <w:rsid w:val="00193705"/>
    <w:rsid w:val="00194592"/>
    <w:rsid w:val="001A074B"/>
    <w:rsid w:val="001B2EFC"/>
    <w:rsid w:val="001B62DE"/>
    <w:rsid w:val="001C4016"/>
    <w:rsid w:val="001C4C94"/>
    <w:rsid w:val="001D718D"/>
    <w:rsid w:val="001E6947"/>
    <w:rsid w:val="00200E60"/>
    <w:rsid w:val="00203733"/>
    <w:rsid w:val="002134AA"/>
    <w:rsid w:val="0022020B"/>
    <w:rsid w:val="002206BF"/>
    <w:rsid w:val="00224975"/>
    <w:rsid w:val="00225C09"/>
    <w:rsid w:val="002456A5"/>
    <w:rsid w:val="0025784A"/>
    <w:rsid w:val="002716F4"/>
    <w:rsid w:val="00292922"/>
    <w:rsid w:val="002A419C"/>
    <w:rsid w:val="002A518B"/>
    <w:rsid w:val="002B3807"/>
    <w:rsid w:val="002D3B72"/>
    <w:rsid w:val="002D4170"/>
    <w:rsid w:val="002E1D5E"/>
    <w:rsid w:val="002E576A"/>
    <w:rsid w:val="002F01BD"/>
    <w:rsid w:val="002F32CE"/>
    <w:rsid w:val="003018E2"/>
    <w:rsid w:val="00313FF2"/>
    <w:rsid w:val="00326DE7"/>
    <w:rsid w:val="00334B20"/>
    <w:rsid w:val="00341DC5"/>
    <w:rsid w:val="00351449"/>
    <w:rsid w:val="00353CDF"/>
    <w:rsid w:val="0036508B"/>
    <w:rsid w:val="0036698D"/>
    <w:rsid w:val="00366A48"/>
    <w:rsid w:val="00367275"/>
    <w:rsid w:val="00370B20"/>
    <w:rsid w:val="00371B82"/>
    <w:rsid w:val="00372839"/>
    <w:rsid w:val="003846F3"/>
    <w:rsid w:val="0038604E"/>
    <w:rsid w:val="003A0172"/>
    <w:rsid w:val="003C09D6"/>
    <w:rsid w:val="003C6A2C"/>
    <w:rsid w:val="003D2B2C"/>
    <w:rsid w:val="003D7630"/>
    <w:rsid w:val="003E7FEA"/>
    <w:rsid w:val="003F1B71"/>
    <w:rsid w:val="0041589D"/>
    <w:rsid w:val="00423F09"/>
    <w:rsid w:val="00455B39"/>
    <w:rsid w:val="004738AA"/>
    <w:rsid w:val="004840B0"/>
    <w:rsid w:val="004A22FD"/>
    <w:rsid w:val="004C7E61"/>
    <w:rsid w:val="004E3558"/>
    <w:rsid w:val="004F24B7"/>
    <w:rsid w:val="004F640E"/>
    <w:rsid w:val="00500EF8"/>
    <w:rsid w:val="00534FDE"/>
    <w:rsid w:val="00544A2A"/>
    <w:rsid w:val="00551910"/>
    <w:rsid w:val="00552327"/>
    <w:rsid w:val="0056636A"/>
    <w:rsid w:val="00567884"/>
    <w:rsid w:val="005836DE"/>
    <w:rsid w:val="00584C63"/>
    <w:rsid w:val="005958BE"/>
    <w:rsid w:val="005A15A4"/>
    <w:rsid w:val="005B1E10"/>
    <w:rsid w:val="005B3F73"/>
    <w:rsid w:val="005E0F0D"/>
    <w:rsid w:val="005E6BAF"/>
    <w:rsid w:val="005F5D84"/>
    <w:rsid w:val="005F6822"/>
    <w:rsid w:val="0062063F"/>
    <w:rsid w:val="006233F8"/>
    <w:rsid w:val="006409E4"/>
    <w:rsid w:val="00644530"/>
    <w:rsid w:val="00647C29"/>
    <w:rsid w:val="00660035"/>
    <w:rsid w:val="006609AF"/>
    <w:rsid w:val="00665595"/>
    <w:rsid w:val="00675B78"/>
    <w:rsid w:val="006778A0"/>
    <w:rsid w:val="00691B83"/>
    <w:rsid w:val="00691D9C"/>
    <w:rsid w:val="006928A5"/>
    <w:rsid w:val="00696D63"/>
    <w:rsid w:val="006A112F"/>
    <w:rsid w:val="006B5672"/>
    <w:rsid w:val="006D5E9D"/>
    <w:rsid w:val="006E0929"/>
    <w:rsid w:val="00714D8A"/>
    <w:rsid w:val="007237E5"/>
    <w:rsid w:val="007333A9"/>
    <w:rsid w:val="0075126B"/>
    <w:rsid w:val="00757BB6"/>
    <w:rsid w:val="00776AE6"/>
    <w:rsid w:val="00781EA1"/>
    <w:rsid w:val="007912A8"/>
    <w:rsid w:val="00796F33"/>
    <w:rsid w:val="00797BBA"/>
    <w:rsid w:val="007A025C"/>
    <w:rsid w:val="007A5D9A"/>
    <w:rsid w:val="007A6DB7"/>
    <w:rsid w:val="007B1787"/>
    <w:rsid w:val="007B6F5C"/>
    <w:rsid w:val="007C0CC2"/>
    <w:rsid w:val="007C728E"/>
    <w:rsid w:val="007D1210"/>
    <w:rsid w:val="007E242D"/>
    <w:rsid w:val="007F67CC"/>
    <w:rsid w:val="0080174C"/>
    <w:rsid w:val="0081624A"/>
    <w:rsid w:val="00831763"/>
    <w:rsid w:val="00843327"/>
    <w:rsid w:val="00850BFD"/>
    <w:rsid w:val="00855340"/>
    <w:rsid w:val="00862B0A"/>
    <w:rsid w:val="00874910"/>
    <w:rsid w:val="0087700B"/>
    <w:rsid w:val="00897AB8"/>
    <w:rsid w:val="008C0177"/>
    <w:rsid w:val="008C6595"/>
    <w:rsid w:val="008D0930"/>
    <w:rsid w:val="008D5755"/>
    <w:rsid w:val="009045BB"/>
    <w:rsid w:val="00911468"/>
    <w:rsid w:val="00913EF7"/>
    <w:rsid w:val="00914D81"/>
    <w:rsid w:val="00917FEE"/>
    <w:rsid w:val="00922B83"/>
    <w:rsid w:val="00924913"/>
    <w:rsid w:val="009336AA"/>
    <w:rsid w:val="00935376"/>
    <w:rsid w:val="009410CE"/>
    <w:rsid w:val="009636C7"/>
    <w:rsid w:val="00963C02"/>
    <w:rsid w:val="0097404C"/>
    <w:rsid w:val="00990C16"/>
    <w:rsid w:val="00993E73"/>
    <w:rsid w:val="009A20AA"/>
    <w:rsid w:val="009A25F5"/>
    <w:rsid w:val="009B6D23"/>
    <w:rsid w:val="009D31EF"/>
    <w:rsid w:val="00A01F75"/>
    <w:rsid w:val="00A03475"/>
    <w:rsid w:val="00A14BFD"/>
    <w:rsid w:val="00A32EDF"/>
    <w:rsid w:val="00A46283"/>
    <w:rsid w:val="00A71CE6"/>
    <w:rsid w:val="00A90D4A"/>
    <w:rsid w:val="00AA68B0"/>
    <w:rsid w:val="00AC3B61"/>
    <w:rsid w:val="00AD1684"/>
    <w:rsid w:val="00AD6C68"/>
    <w:rsid w:val="00AE3426"/>
    <w:rsid w:val="00AE60CE"/>
    <w:rsid w:val="00AF130F"/>
    <w:rsid w:val="00B213CA"/>
    <w:rsid w:val="00B35BCD"/>
    <w:rsid w:val="00B43341"/>
    <w:rsid w:val="00B43553"/>
    <w:rsid w:val="00B47398"/>
    <w:rsid w:val="00B51D40"/>
    <w:rsid w:val="00B568C6"/>
    <w:rsid w:val="00B71FDB"/>
    <w:rsid w:val="00B72069"/>
    <w:rsid w:val="00B73B90"/>
    <w:rsid w:val="00B7648D"/>
    <w:rsid w:val="00B876B8"/>
    <w:rsid w:val="00B963F0"/>
    <w:rsid w:val="00BA28C7"/>
    <w:rsid w:val="00BC3614"/>
    <w:rsid w:val="00BD7122"/>
    <w:rsid w:val="00BD7CCF"/>
    <w:rsid w:val="00BE0E58"/>
    <w:rsid w:val="00BE1E23"/>
    <w:rsid w:val="00BE46C4"/>
    <w:rsid w:val="00C03799"/>
    <w:rsid w:val="00C14876"/>
    <w:rsid w:val="00C211D4"/>
    <w:rsid w:val="00C256A1"/>
    <w:rsid w:val="00C364F4"/>
    <w:rsid w:val="00C424D6"/>
    <w:rsid w:val="00C4757E"/>
    <w:rsid w:val="00C64E9F"/>
    <w:rsid w:val="00C845CC"/>
    <w:rsid w:val="00CA1F10"/>
    <w:rsid w:val="00CA6EB7"/>
    <w:rsid w:val="00CC5B0F"/>
    <w:rsid w:val="00CD31D1"/>
    <w:rsid w:val="00CE3A8C"/>
    <w:rsid w:val="00CF4295"/>
    <w:rsid w:val="00D01758"/>
    <w:rsid w:val="00D03CB8"/>
    <w:rsid w:val="00D043C5"/>
    <w:rsid w:val="00D1499E"/>
    <w:rsid w:val="00D15DD4"/>
    <w:rsid w:val="00D236C0"/>
    <w:rsid w:val="00D266F6"/>
    <w:rsid w:val="00D40F6B"/>
    <w:rsid w:val="00D650A2"/>
    <w:rsid w:val="00D97025"/>
    <w:rsid w:val="00D972AE"/>
    <w:rsid w:val="00DA078F"/>
    <w:rsid w:val="00DB538B"/>
    <w:rsid w:val="00DB60A4"/>
    <w:rsid w:val="00DB6D9E"/>
    <w:rsid w:val="00DC5FBC"/>
    <w:rsid w:val="00DD3AC6"/>
    <w:rsid w:val="00DE34F1"/>
    <w:rsid w:val="00DF4AE0"/>
    <w:rsid w:val="00DF50E8"/>
    <w:rsid w:val="00E06661"/>
    <w:rsid w:val="00E10DA9"/>
    <w:rsid w:val="00E21CFD"/>
    <w:rsid w:val="00E451EA"/>
    <w:rsid w:val="00E47198"/>
    <w:rsid w:val="00E518CC"/>
    <w:rsid w:val="00E54107"/>
    <w:rsid w:val="00E556BB"/>
    <w:rsid w:val="00E61F0F"/>
    <w:rsid w:val="00E67217"/>
    <w:rsid w:val="00E715ED"/>
    <w:rsid w:val="00E71806"/>
    <w:rsid w:val="00E9127C"/>
    <w:rsid w:val="00E97877"/>
    <w:rsid w:val="00EB5FAA"/>
    <w:rsid w:val="00EC0F72"/>
    <w:rsid w:val="00EC4338"/>
    <w:rsid w:val="00EC7BE1"/>
    <w:rsid w:val="00EF10D2"/>
    <w:rsid w:val="00F05792"/>
    <w:rsid w:val="00F05E6A"/>
    <w:rsid w:val="00F13B88"/>
    <w:rsid w:val="00F376FF"/>
    <w:rsid w:val="00F4419E"/>
    <w:rsid w:val="00F44719"/>
    <w:rsid w:val="00F55E16"/>
    <w:rsid w:val="00F74F4F"/>
    <w:rsid w:val="00F762C1"/>
    <w:rsid w:val="00F77A04"/>
    <w:rsid w:val="00F969E0"/>
    <w:rsid w:val="00FC6ACF"/>
    <w:rsid w:val="00FD7AA1"/>
    <w:rsid w:val="00FF4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99AE8"/>
  <w15:docId w15:val="{BC4C2E46-6A52-4E0A-9A75-DFD076DC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0347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7B6F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B6F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4">
    <w:name w:val="Hyperlink"/>
    <w:unhideWhenUsed/>
    <w:rsid w:val="00FD7AA1"/>
    <w:rPr>
      <w:color w:val="0000FF"/>
      <w:u w:val="single"/>
    </w:rPr>
  </w:style>
  <w:style w:type="paragraph" w:customStyle="1" w:styleId="a5">
    <w:name w:val="Знак Знак"/>
    <w:basedOn w:val="a0"/>
    <w:semiHidden/>
    <w:rsid w:val="007A5D9A"/>
    <w:pPr>
      <w:spacing w:line="240" w:lineRule="exact"/>
    </w:pPr>
    <w:rPr>
      <w:rFonts w:ascii="Verdana" w:eastAsia="MS Mincho" w:hAnsi="Verdana" w:cs="Times New Roman"/>
      <w:sz w:val="16"/>
      <w:szCs w:val="20"/>
      <w:lang w:val="en-US"/>
    </w:rPr>
  </w:style>
  <w:style w:type="character" w:customStyle="1" w:styleId="mailboxuserinfoemail">
    <w:name w:val="mailbox__userinfo__email"/>
    <w:rsid w:val="007A5D9A"/>
  </w:style>
  <w:style w:type="paragraph" w:styleId="a6">
    <w:name w:val="List Paragraph"/>
    <w:basedOn w:val="a0"/>
    <w:uiPriority w:val="34"/>
    <w:qFormat/>
    <w:rsid w:val="004F24B7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BE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BE46C4"/>
    <w:rPr>
      <w:rFonts w:ascii="Tahoma" w:hAnsi="Tahoma" w:cs="Tahoma"/>
      <w:sz w:val="16"/>
      <w:szCs w:val="16"/>
    </w:rPr>
  </w:style>
  <w:style w:type="table" w:customStyle="1" w:styleId="11">
    <w:name w:val="Таблица простая 11"/>
    <w:basedOn w:val="a2"/>
    <w:uiPriority w:val="41"/>
    <w:rsid w:val="00E9127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">
    <w:name w:val="No Spacing"/>
    <w:link w:val="a9"/>
    <w:autoRedefine/>
    <w:uiPriority w:val="1"/>
    <w:qFormat/>
    <w:rsid w:val="00BE0E58"/>
    <w:pPr>
      <w:numPr>
        <w:numId w:val="6"/>
      </w:numPr>
      <w:kinsoku w:val="0"/>
      <w:overflowPunct w:val="0"/>
      <w:autoSpaceDE w:val="0"/>
      <w:autoSpaceDN w:val="0"/>
      <w:spacing w:after="0" w:line="240" w:lineRule="auto"/>
      <w:ind w:left="80" w:hanging="782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a9">
    <w:name w:val="Без интервала Знак"/>
    <w:link w:val="a"/>
    <w:uiPriority w:val="1"/>
    <w:rsid w:val="00BE0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Таблица текст"/>
    <w:basedOn w:val="a0"/>
    <w:rsid w:val="00BE0E58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3">
    <w:name w:val="Подзаголовок-3"/>
    <w:basedOn w:val="a0"/>
    <w:link w:val="-30"/>
    <w:autoRedefine/>
    <w:qFormat/>
    <w:rsid w:val="00E556BB"/>
    <w:pPr>
      <w:keepNext/>
      <w:kinsoku w:val="0"/>
      <w:overflowPunct w:val="0"/>
      <w:autoSpaceDE w:val="0"/>
      <w:autoSpaceDN w:val="0"/>
      <w:spacing w:after="0" w:line="240" w:lineRule="auto"/>
      <w:ind w:left="862"/>
      <w:jc w:val="both"/>
      <w:outlineLvl w:val="2"/>
    </w:pPr>
    <w:rPr>
      <w:rFonts w:ascii="Tahoma" w:eastAsia="Calibri" w:hAnsi="Tahoma" w:cs="Tahoma"/>
      <w:sz w:val="20"/>
      <w:szCs w:val="20"/>
      <w:lang w:bidi="he-IL"/>
    </w:rPr>
  </w:style>
  <w:style w:type="character" w:customStyle="1" w:styleId="-30">
    <w:name w:val="Подзаголовок-3 Знак"/>
    <w:link w:val="-3"/>
    <w:rsid w:val="00E556BB"/>
    <w:rPr>
      <w:rFonts w:ascii="Tahoma" w:eastAsia="Calibri" w:hAnsi="Tahoma" w:cs="Tahoma"/>
      <w:sz w:val="20"/>
      <w:szCs w:val="20"/>
      <w:lang w:bidi="he-IL"/>
    </w:rPr>
  </w:style>
  <w:style w:type="paragraph" w:styleId="ab">
    <w:name w:val="header"/>
    <w:basedOn w:val="a0"/>
    <w:link w:val="ac"/>
    <w:uiPriority w:val="99"/>
    <w:unhideWhenUsed/>
    <w:rsid w:val="00D40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D40F6B"/>
  </w:style>
  <w:style w:type="paragraph" w:styleId="ad">
    <w:name w:val="footer"/>
    <w:basedOn w:val="a0"/>
    <w:link w:val="ae"/>
    <w:uiPriority w:val="99"/>
    <w:unhideWhenUsed/>
    <w:rsid w:val="00D40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D40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zhek_prie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AF54A-8646-41A6-8939-54CF3A3D6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4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Аида Анатольевна</dc:creator>
  <cp:lastModifiedBy>NDrey</cp:lastModifiedBy>
  <cp:revision>89</cp:revision>
  <cp:lastPrinted>2025-11-05T03:20:00Z</cp:lastPrinted>
  <dcterms:created xsi:type="dcterms:W3CDTF">2018-01-31T09:27:00Z</dcterms:created>
  <dcterms:modified xsi:type="dcterms:W3CDTF">2026-07-06T06:50:00Z</dcterms:modified>
</cp:coreProperties>
</file>