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E44A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6E4FC46B" w14:textId="0710EDFA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E8415C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37796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395EAC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5</w:t>
      </w:r>
      <w:r w:rsidR="00EF10D2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395EAC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24</w:t>
      </w:r>
      <w:r w:rsidR="008C48AE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9324D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июн</w:t>
      </w:r>
      <w:r w:rsidR="00173582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 202</w:t>
      </w:r>
      <w:r w:rsidR="00112F9F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8C48AE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г.</w:t>
      </w:r>
    </w:p>
    <w:p w14:paraId="052F3F66" w14:textId="53203B0D" w:rsidR="00E9127C" w:rsidRPr="00E9127C" w:rsidRDefault="00194592" w:rsidP="00E9127C">
      <w:pPr>
        <w:tabs>
          <w:tab w:val="left" w:pos="256"/>
          <w:tab w:val="left" w:pos="538"/>
          <w:tab w:val="left" w:pos="643"/>
          <w:tab w:val="left" w:pos="1276"/>
        </w:tabs>
        <w:autoSpaceDE w:val="0"/>
        <w:autoSpaceDN w:val="0"/>
        <w:adjustRightInd w:val="0"/>
        <w:spacing w:after="0"/>
        <w:ind w:right="31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E9127C" w:rsidRPr="00E9127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E9127C" w:rsidRPr="00E9127C">
        <w:rPr>
          <w:rFonts w:ascii="Times New Roman" w:hAnsi="Times New Roman" w:cs="Times New Roman"/>
          <w:b/>
          <w:kern w:val="32"/>
          <w:sz w:val="24"/>
          <w:szCs w:val="24"/>
        </w:rPr>
        <w:t>выполнение</w:t>
      </w:r>
      <w:r w:rsidR="00E9127C" w:rsidRPr="00E9127C">
        <w:rPr>
          <w:rFonts w:ascii="Times New Roman" w:hAnsi="Times New Roman" w:cs="Times New Roman"/>
          <w:b/>
          <w:bCs/>
          <w:sz w:val="24"/>
          <w:szCs w:val="24"/>
        </w:rPr>
        <w:t xml:space="preserve"> работ </w:t>
      </w:r>
      <w:r w:rsidR="00402ECD">
        <w:rPr>
          <w:rFonts w:ascii="Times New Roman" w:eastAsia="Calibri" w:hAnsi="Times New Roman" w:cs="Times New Roman"/>
          <w:b/>
          <w:bCs/>
          <w:sz w:val="24"/>
          <w:szCs w:val="24"/>
        </w:rPr>
        <w:t>по ремонту дворовой территории многоквартирных домов</w:t>
      </w:r>
    </w:p>
    <w:p w14:paraId="009FEFB8" w14:textId="77777777" w:rsidR="004840B0" w:rsidRPr="00E9127C" w:rsidRDefault="004840B0" w:rsidP="004840B0">
      <w:pPr>
        <w:jc w:val="center"/>
        <w:rPr>
          <w:rFonts w:ascii="Times New Roman" w:hAnsi="Times New Roman" w:cs="Times New Roman"/>
          <w:b/>
          <w:color w:val="C00000"/>
        </w:rPr>
      </w:pPr>
    </w:p>
    <w:tbl>
      <w:tblPr>
        <w:tblW w:w="1034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7B6F5C" w:rsidRPr="009B6D23" w14:paraId="256A908F" w14:textId="77777777" w:rsidTr="006F5D91">
        <w:tc>
          <w:tcPr>
            <w:tcW w:w="2694" w:type="dxa"/>
          </w:tcPr>
          <w:p w14:paraId="12BC1A26" w14:textId="77777777" w:rsidR="007B6F5C" w:rsidRPr="009B6D23" w:rsidRDefault="007B6F5C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7655" w:type="dxa"/>
          </w:tcPr>
          <w:p w14:paraId="5543CF0A" w14:textId="77777777" w:rsidR="007B6F5C" w:rsidRPr="009B6D23" w:rsidRDefault="00BE1E23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576011" w14:textId="77777777" w:rsidTr="006F5D91">
        <w:trPr>
          <w:trHeight w:val="213"/>
        </w:trPr>
        <w:tc>
          <w:tcPr>
            <w:tcW w:w="2694" w:type="dxa"/>
          </w:tcPr>
          <w:p w14:paraId="0438788C" w14:textId="77777777" w:rsidR="00CA1F10" w:rsidRPr="009B6D23" w:rsidRDefault="00CA1F10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7655" w:type="dxa"/>
          </w:tcPr>
          <w:p w14:paraId="057547FD" w14:textId="653CA9E8" w:rsidR="00CA1F10" w:rsidRPr="006F5D91" w:rsidRDefault="00402ECD" w:rsidP="006F5D91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Ремонт дворовой территории многоквартирных домов</w:t>
            </w:r>
            <w:r w:rsidR="00643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4E6F" w:rsidRPr="009B6D23" w14:paraId="59DBAFD0" w14:textId="77777777" w:rsidTr="006F5D91">
        <w:trPr>
          <w:trHeight w:val="407"/>
        </w:trPr>
        <w:tc>
          <w:tcPr>
            <w:tcW w:w="10349" w:type="dxa"/>
            <w:gridSpan w:val="2"/>
          </w:tcPr>
          <w:p w14:paraId="560D5DFE" w14:textId="77777777" w:rsidR="00FF4E6F" w:rsidRPr="009B6D23" w:rsidRDefault="00FF4E6F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272F9A3F" w14:textId="77777777" w:rsidTr="006F5D91">
        <w:trPr>
          <w:trHeight w:val="683"/>
        </w:trPr>
        <w:tc>
          <w:tcPr>
            <w:tcW w:w="2694" w:type="dxa"/>
          </w:tcPr>
          <w:p w14:paraId="5BF4B6E5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7655" w:type="dxa"/>
          </w:tcPr>
          <w:p w14:paraId="56196474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764F0F47" w14:textId="77777777" w:rsidTr="006F5D91">
        <w:tc>
          <w:tcPr>
            <w:tcW w:w="2694" w:type="dxa"/>
          </w:tcPr>
          <w:p w14:paraId="683D3023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7655" w:type="dxa"/>
          </w:tcPr>
          <w:p w14:paraId="0E6C92F9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3F5DCEB" w14:textId="77777777" w:rsidTr="006F5D91">
        <w:tc>
          <w:tcPr>
            <w:tcW w:w="2694" w:type="dxa"/>
          </w:tcPr>
          <w:p w14:paraId="520A192B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7655" w:type="dxa"/>
          </w:tcPr>
          <w:p w14:paraId="6874628E" w14:textId="77777777" w:rsidR="00CA1F10" w:rsidRPr="009B6D23" w:rsidRDefault="00B51D4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4D7E175D" w14:textId="77777777" w:rsidTr="006F5D91">
        <w:tc>
          <w:tcPr>
            <w:tcW w:w="2694" w:type="dxa"/>
          </w:tcPr>
          <w:p w14:paraId="1A28FC77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655" w:type="dxa"/>
          </w:tcPr>
          <w:p w14:paraId="316A1395" w14:textId="77777777" w:rsidR="00CA1F10" w:rsidRPr="009B6D23" w:rsidRDefault="00B51D40" w:rsidP="006F5D9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2BF76B02" w14:textId="77777777" w:rsidTr="006F5D91">
        <w:trPr>
          <w:trHeight w:val="456"/>
        </w:trPr>
        <w:tc>
          <w:tcPr>
            <w:tcW w:w="2694" w:type="dxa"/>
          </w:tcPr>
          <w:p w14:paraId="79533BA0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7655" w:type="dxa"/>
          </w:tcPr>
          <w:p w14:paraId="09235819" w14:textId="77777777" w:rsidR="00CA1F10" w:rsidRPr="009B6D23" w:rsidRDefault="00395EAC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18E8E99D" w14:textId="77777777" w:rsidTr="006F5D91">
        <w:trPr>
          <w:trHeight w:val="404"/>
        </w:trPr>
        <w:tc>
          <w:tcPr>
            <w:tcW w:w="2694" w:type="dxa"/>
          </w:tcPr>
          <w:p w14:paraId="4DD100D8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7655" w:type="dxa"/>
          </w:tcPr>
          <w:p w14:paraId="661A457E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3FFC19AD" w14:textId="77777777" w:rsidTr="006F5D91">
        <w:tc>
          <w:tcPr>
            <w:tcW w:w="2694" w:type="dxa"/>
          </w:tcPr>
          <w:p w14:paraId="3A56E2A9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7655" w:type="dxa"/>
          </w:tcPr>
          <w:p w14:paraId="324230D5" w14:textId="4BF5BF9E" w:rsidR="00CA1F10" w:rsidRPr="00B51D40" w:rsidRDefault="0011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30582123" w14:textId="6BE3568F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6F5D91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FF4E6F" w:rsidRPr="009B6D23" w14:paraId="3ABE0F5A" w14:textId="77777777" w:rsidTr="006F5D91">
        <w:tc>
          <w:tcPr>
            <w:tcW w:w="10349" w:type="dxa"/>
            <w:gridSpan w:val="2"/>
          </w:tcPr>
          <w:p w14:paraId="4571D325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092FCBB0" w14:textId="77777777" w:rsidTr="006F5D91">
        <w:tc>
          <w:tcPr>
            <w:tcW w:w="2694" w:type="dxa"/>
          </w:tcPr>
          <w:p w14:paraId="285FD287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7655" w:type="dxa"/>
          </w:tcPr>
          <w:p w14:paraId="7F1C4EEB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0C9151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7466D340" w14:textId="77777777" w:rsidTr="006F5D91">
        <w:tc>
          <w:tcPr>
            <w:tcW w:w="2694" w:type="dxa"/>
          </w:tcPr>
          <w:p w14:paraId="09A5CAC6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работ:</w:t>
            </w:r>
          </w:p>
        </w:tc>
        <w:tc>
          <w:tcPr>
            <w:tcW w:w="7655" w:type="dxa"/>
          </w:tcPr>
          <w:p w14:paraId="3860CB5F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1DD2E05A" w14:textId="77777777" w:rsidTr="006F5D91">
        <w:tc>
          <w:tcPr>
            <w:tcW w:w="2694" w:type="dxa"/>
          </w:tcPr>
          <w:p w14:paraId="27C332FD" w14:textId="77777777" w:rsidR="00CA1F10" w:rsidRPr="00F762C1" w:rsidRDefault="00CA1F10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F376FF" w:rsidRPr="00F762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7655" w:type="dxa"/>
          </w:tcPr>
          <w:p w14:paraId="7354F89F" w14:textId="4AEAC223" w:rsidR="00F762C1" w:rsidRPr="00F762C1" w:rsidRDefault="0097404C" w:rsidP="006F5D9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932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95E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7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932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12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года, окончание работ </w:t>
            </w:r>
            <w:r w:rsidR="00C93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402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7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12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8C4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1F10" w:rsidRPr="009B6D23" w14:paraId="45053FFF" w14:textId="77777777" w:rsidTr="006F5D91">
        <w:tc>
          <w:tcPr>
            <w:tcW w:w="2694" w:type="dxa"/>
          </w:tcPr>
          <w:p w14:paraId="3DF5A873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7655" w:type="dxa"/>
          </w:tcPr>
          <w:p w14:paraId="144C0FC2" w14:textId="3AAB44D6" w:rsidR="00CA1F10" w:rsidRPr="00F762C1" w:rsidRDefault="006233F8" w:rsidP="00C938EC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112F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932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508 165</w:t>
            </w:r>
            <w:r w:rsidR="003779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932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="00B51D40" w:rsidRPr="00F762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27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рублей</w:t>
            </w:r>
            <w:r w:rsidR="00895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учётом НДС</w:t>
            </w:r>
            <w:r w:rsidR="00173582" w:rsidRPr="00173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112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73582" w:rsidRPr="00173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="00895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9127C" w:rsidRPr="009B6D23" w14:paraId="23A4018C" w14:textId="77777777" w:rsidTr="006F5D91">
        <w:tc>
          <w:tcPr>
            <w:tcW w:w="2694" w:type="dxa"/>
          </w:tcPr>
          <w:p w14:paraId="7574EE27" w14:textId="77777777" w:rsidR="00E9127C" w:rsidRPr="00F762C1" w:rsidRDefault="00E9127C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заявки:</w:t>
            </w:r>
          </w:p>
        </w:tc>
        <w:tc>
          <w:tcPr>
            <w:tcW w:w="7655" w:type="dxa"/>
          </w:tcPr>
          <w:p w14:paraId="21E14A2D" w14:textId="77777777" w:rsidR="00E715ED" w:rsidRDefault="00152A11" w:rsidP="00F44719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Обеспечение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азмер обеспечения заявки составляет </w:t>
            </w:r>
            <w:r w:rsidR="00E451EA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451EA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пять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процентов от 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начальной (максимальной) цены договора</w:t>
            </w:r>
            <w:bookmarkEnd w:id="0"/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73B90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B13EE74" w14:textId="301D52F3" w:rsidR="00F13B88" w:rsidRPr="00747E9A" w:rsidRDefault="00B73B90" w:rsidP="00747E9A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Денежные средства 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>перечисляются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участником конкурса 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5EAC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C938E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95E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последнего дня подачи заявки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4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счет Заказчика </w:t>
            </w:r>
            <w:r w:rsidR="005F5D84">
              <w:rPr>
                <w:rFonts w:ascii="Times New Roman" w:eastAsia="Calibri" w:hAnsi="Times New Roman" w:cs="Times New Roman"/>
                <w:sz w:val="24"/>
                <w:szCs w:val="24"/>
              </w:rPr>
              <w:t>с формулировкой назначения платежа: «Обеспечение заявки по ТК-1</w:t>
            </w:r>
            <w:r w:rsidR="003779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95E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395EA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июн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F5D84">
              <w:rPr>
                <w:rFonts w:ascii="Times New Roman" w:eastAsia="Calibri" w:hAnsi="Times New Roman" w:cs="Times New Roman"/>
                <w:sz w:val="24"/>
                <w:szCs w:val="24"/>
              </w:rPr>
              <w:t>» по следующим реквизитам</w:t>
            </w:r>
            <w:r w:rsidR="003846F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6AFD9FE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1152457001509</w:t>
            </w:r>
          </w:p>
          <w:p w14:paraId="634AB6DE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2457079518 </w:t>
            </w:r>
          </w:p>
          <w:p w14:paraId="44565B6F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245701001</w:t>
            </w:r>
          </w:p>
          <w:p w14:paraId="3FFE83AC" w14:textId="5B42ABA5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40702810223590004911</w:t>
            </w:r>
          </w:p>
          <w:p w14:paraId="220E28DD" w14:textId="1ACFC1C0" w:rsidR="00366A48" w:rsidRPr="00695EBE" w:rsidRDefault="008C48AE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30101810600000000774</w:t>
            </w:r>
            <w:r w:rsidR="00366A48"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4275C9" w14:textId="4EB3E68C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БИК: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045004774</w:t>
            </w:r>
          </w:p>
          <w:p w14:paraId="0750AA7C" w14:textId="77777777" w:rsidR="00695EBE" w:rsidRPr="00695EBE" w:rsidRDefault="00695EBE" w:rsidP="00370B2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АО «АЛЬФА-БАНК» Новосибирский филиал</w:t>
            </w:r>
          </w:p>
          <w:p w14:paraId="02CF803F" w14:textId="342B9A68" w:rsidR="005F5D84" w:rsidRPr="005F5D84" w:rsidRDefault="005F5D84" w:rsidP="00370B2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370B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 платежного поручения направляется Заказчик</w:t>
            </w:r>
            <w:r w:rsidR="00797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2456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почт</w:t>
            </w:r>
            <w:r w:rsidR="002456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" w:history="1"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severnyy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upravdom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D40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0F6B" w:rsidRPr="00283E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позднее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83EF5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779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73582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40F6B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последнего</w:t>
            </w:r>
            <w:r w:rsidR="00D40F6B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 подачи заявки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D77AFE6" w14:textId="77777777" w:rsidR="005F5D84" w:rsidRPr="00DB538B" w:rsidRDefault="005F5D84" w:rsidP="00DB538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Моментом исполнения обязательства по обеспечению заявки считается день поступления денежных средств на счет Заказчика.</w:t>
            </w:r>
          </w:p>
        </w:tc>
      </w:tr>
      <w:tr w:rsidR="006A112F" w:rsidRPr="009B6D23" w14:paraId="165D5AC4" w14:textId="77777777" w:rsidTr="006F5D91">
        <w:tc>
          <w:tcPr>
            <w:tcW w:w="2694" w:type="dxa"/>
          </w:tcPr>
          <w:p w14:paraId="65DC0D22" w14:textId="77777777" w:rsidR="006A112F" w:rsidRPr="00E54107" w:rsidRDefault="006A112F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возврата суммы обеспечения заявки</w:t>
            </w:r>
          </w:p>
        </w:tc>
        <w:tc>
          <w:tcPr>
            <w:tcW w:w="7655" w:type="dxa"/>
          </w:tcPr>
          <w:p w14:paraId="45F0B0CF" w14:textId="77777777" w:rsidR="006409E4" w:rsidRPr="005F5D84" w:rsidRDefault="00D03CB8" w:rsidP="006409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52A1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умма обеспечения заявки, перечисленная на счет Заказчика, участнику, не победившему в конкурсе, возвращается по его письменному заявлению по реквизитам, указанным в заявлении, в течение 5 (пяти) банковских дней с даты направления заявления. Допускается направление заявления 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Заказчика</w:t>
            </w:r>
            <w:r w:rsidR="00640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409E4" w:rsidRP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severnyy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upravdom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DBBDEC6" w14:textId="77777777" w:rsidR="006A112F" w:rsidRDefault="00370B20" w:rsidP="00D03CB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03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Победителю конкурса сумма обеспечения заявки возвращается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заключения договора по его письменному заявлению по реквизитам, указанным в заявлении, в течение 5 (пяти) банковских дней с даты направления заявления. Допускается направление заявления 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Заказчика</w:t>
            </w:r>
            <w:r w:rsidR="00640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hyperlink r:id="rId10" w:history="1"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severnyy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upravdom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B5E2925" w14:textId="77777777" w:rsidR="00DB538B" w:rsidRPr="00E54107" w:rsidRDefault="00DB538B" w:rsidP="00797BBA">
            <w:pPr>
              <w:adjustRightInd w:val="0"/>
              <w:spacing w:after="0" w:line="240" w:lineRule="auto"/>
              <w:ind w:firstLine="5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>Возврат участнику конкурса обеспечения заявки на участ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 xml:space="preserve">ие в закупке не производится в 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>случаях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 xml:space="preserve"> уклонения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 xml:space="preserve"> или отказ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закупки от заключения договора.</w:t>
            </w:r>
          </w:p>
        </w:tc>
      </w:tr>
      <w:tr w:rsidR="00E556BB" w:rsidRPr="009B6D23" w14:paraId="2CF81774" w14:textId="77777777" w:rsidTr="006F5D91">
        <w:tc>
          <w:tcPr>
            <w:tcW w:w="2694" w:type="dxa"/>
          </w:tcPr>
          <w:p w14:paraId="58DB0555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7655" w:type="dxa"/>
          </w:tcPr>
          <w:p w14:paraId="2621F19F" w14:textId="32825AE3" w:rsidR="00F2759F" w:rsidRDefault="00F2759F" w:rsidP="00F2759F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заключается не позднее, чем в течении 5 (пяти)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7F3F2B9D" w14:textId="7BA7D088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347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(пяти)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3579117C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случае,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00A087CF" w14:textId="77777777" w:rsidR="00F2759F" w:rsidRDefault="00F2759F" w:rsidP="00F2759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86C7CC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подписать договор и передать его Заказчику в порядке и в сроки, предусмотренные настоящим пунктом документации о проведении конкурса, или отказаться от заключения договора.</w:t>
            </w:r>
          </w:p>
          <w:p w14:paraId="32ABAE69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7F4EB431" w14:textId="77777777" w:rsidR="00F2759F" w:rsidRDefault="00F2759F" w:rsidP="00F2759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Подготовленный и подписанный Победителем конкурса Договор направляется Заказчику 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для подписания готовится на основании проекта договора, являющегося неотъемлемой частью конкурсной документации. </w:t>
            </w:r>
          </w:p>
          <w:p w14:paraId="37C573CB" w14:textId="0963AD49" w:rsidR="00993E73" w:rsidRDefault="00F2759F" w:rsidP="00F2759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46B617EE" w14:textId="77777777" w:rsidTr="006F5D91">
        <w:trPr>
          <w:trHeight w:val="1964"/>
        </w:trPr>
        <w:tc>
          <w:tcPr>
            <w:tcW w:w="2694" w:type="dxa"/>
          </w:tcPr>
          <w:p w14:paraId="44A87569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7655" w:type="dxa"/>
          </w:tcPr>
          <w:p w14:paraId="0DAD26CC" w14:textId="77777777" w:rsidR="00CA1F10" w:rsidRPr="009B6D23" w:rsidRDefault="00152A11" w:rsidP="006F5D91">
            <w:pPr>
              <w:tabs>
                <w:tab w:val="left" w:pos="993"/>
                <w:tab w:val="left" w:pos="1134"/>
              </w:tabs>
              <w:spacing w:after="0"/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62F4F94A" w14:textId="77777777" w:rsidTr="006F5D91">
        <w:tc>
          <w:tcPr>
            <w:tcW w:w="2694" w:type="dxa"/>
          </w:tcPr>
          <w:p w14:paraId="52C0EBAA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7655" w:type="dxa"/>
          </w:tcPr>
          <w:p w14:paraId="4E1DA94E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6D6772" w14:textId="77777777" w:rsidTr="006F5D91">
        <w:tc>
          <w:tcPr>
            <w:tcW w:w="10349" w:type="dxa"/>
            <w:gridSpan w:val="2"/>
          </w:tcPr>
          <w:p w14:paraId="6B0C718F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0545B60A" w14:textId="77777777" w:rsidTr="006F5D91">
        <w:tc>
          <w:tcPr>
            <w:tcW w:w="2694" w:type="dxa"/>
          </w:tcPr>
          <w:p w14:paraId="1B265ADB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7655" w:type="dxa"/>
          </w:tcPr>
          <w:p w14:paraId="29784041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4685566F" w14:textId="77777777" w:rsidTr="006F5D91">
        <w:tc>
          <w:tcPr>
            <w:tcW w:w="2694" w:type="dxa"/>
          </w:tcPr>
          <w:p w14:paraId="5E65487E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7655" w:type="dxa"/>
          </w:tcPr>
          <w:p w14:paraId="6E9ADFB7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4BF2CADD" w14:textId="77777777" w:rsidTr="006F5D91">
        <w:trPr>
          <w:trHeight w:val="66"/>
        </w:trPr>
        <w:tc>
          <w:tcPr>
            <w:tcW w:w="10349" w:type="dxa"/>
            <w:gridSpan w:val="2"/>
          </w:tcPr>
          <w:p w14:paraId="0451A9FC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3B7E7949" w14:textId="77777777" w:rsidTr="006F5D91">
        <w:tc>
          <w:tcPr>
            <w:tcW w:w="2694" w:type="dxa"/>
            <w:shd w:val="clear" w:color="auto" w:fill="auto"/>
          </w:tcPr>
          <w:p w14:paraId="3C5D6178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7655" w:type="dxa"/>
            <w:shd w:val="clear" w:color="auto" w:fill="auto"/>
          </w:tcPr>
          <w:p w14:paraId="6571029F" w14:textId="2F1912DA" w:rsidR="00B876B8" w:rsidRPr="009336AA" w:rsidRDefault="005958BE" w:rsidP="00C938EC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6D5E9D" w:rsidRPr="00283E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95EAC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377961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 w:rsidR="00395E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77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95DDE" w:rsidRPr="00283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582" w:rsidRPr="0028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6D5E9D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г.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76B8" w:rsidRPr="009B6D23" w14:paraId="66DD8189" w14:textId="77777777" w:rsidTr="006F5D91">
        <w:tc>
          <w:tcPr>
            <w:tcW w:w="2694" w:type="dxa"/>
            <w:shd w:val="clear" w:color="auto" w:fill="auto"/>
          </w:tcPr>
          <w:p w14:paraId="7DFFB218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556034FC" w14:textId="556158B0" w:rsidR="00B876B8" w:rsidRPr="00385669" w:rsidRDefault="00395EAC" w:rsidP="00895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03</w:t>
            </w:r>
            <w:r w:rsidR="0004674F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77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ию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 w:rsidR="00112F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283E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112F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283EF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34C7BAF1" w14:textId="77777777" w:rsidTr="006F5D91">
        <w:tc>
          <w:tcPr>
            <w:tcW w:w="2694" w:type="dxa"/>
            <w:shd w:val="clear" w:color="auto" w:fill="auto"/>
          </w:tcPr>
          <w:p w14:paraId="5ABF4460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76AF0E62" w14:textId="61549911" w:rsidR="007A025C" w:rsidRPr="00385669" w:rsidRDefault="00395EAC" w:rsidP="00C938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7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173582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AC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1FBA6F28" w14:textId="77777777" w:rsidTr="006F5D91">
        <w:trPr>
          <w:trHeight w:val="822"/>
        </w:trPr>
        <w:tc>
          <w:tcPr>
            <w:tcW w:w="2694" w:type="dxa"/>
            <w:shd w:val="clear" w:color="auto" w:fill="auto"/>
          </w:tcPr>
          <w:p w14:paraId="6D5B7468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 время проведения итогов конкурса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688DB736" w14:textId="5366F529" w:rsidR="007A025C" w:rsidRPr="00385669" w:rsidRDefault="00395EAC" w:rsidP="00C938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895DDE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7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173582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AC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8E83681" w14:textId="77777777" w:rsidTr="006F5D91">
        <w:tc>
          <w:tcPr>
            <w:tcW w:w="2694" w:type="dxa"/>
            <w:shd w:val="clear" w:color="auto" w:fill="auto"/>
          </w:tcPr>
          <w:p w14:paraId="4E471185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7655" w:type="dxa"/>
            <w:shd w:val="clear" w:color="auto" w:fill="auto"/>
          </w:tcPr>
          <w:p w14:paraId="1777F9CE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0B7092F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7DD552ED" w14:textId="77777777" w:rsidTr="006F5D91">
        <w:tc>
          <w:tcPr>
            <w:tcW w:w="2694" w:type="dxa"/>
          </w:tcPr>
          <w:p w14:paraId="3F7FB207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7655" w:type="dxa"/>
          </w:tcPr>
          <w:p w14:paraId="20DD951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FADE920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564BEEC8" w14:textId="77777777" w:rsidTr="006F5D91">
        <w:trPr>
          <w:trHeight w:val="761"/>
        </w:trPr>
        <w:tc>
          <w:tcPr>
            <w:tcW w:w="10349" w:type="dxa"/>
            <w:gridSpan w:val="2"/>
          </w:tcPr>
          <w:p w14:paraId="7BDB5A49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29239D07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3A14554F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2" w:name="P154"/>
      <w:bookmarkEnd w:id="2"/>
    </w:p>
    <w:sectPr w:rsidR="002134AA" w:rsidRPr="00BD7122" w:rsidSect="006F5D91">
      <w:footerReference w:type="default" r:id="rId11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FC0D" w14:textId="77777777" w:rsidR="00582CD4" w:rsidRDefault="00582CD4" w:rsidP="00D40F6B">
      <w:pPr>
        <w:spacing w:after="0" w:line="240" w:lineRule="auto"/>
      </w:pPr>
      <w:r>
        <w:separator/>
      </w:r>
    </w:p>
  </w:endnote>
  <w:endnote w:type="continuationSeparator" w:id="0">
    <w:p w14:paraId="13EDD10E" w14:textId="77777777" w:rsidR="00582CD4" w:rsidRDefault="00582CD4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4C97B7FB" w14:textId="673686D4" w:rsidR="00402ECD" w:rsidRDefault="00402EC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8EC">
          <w:rPr>
            <w:noProof/>
          </w:rPr>
          <w:t>1</w:t>
        </w:r>
        <w:r>
          <w:fldChar w:fldCharType="end"/>
        </w:r>
      </w:p>
    </w:sdtContent>
  </w:sdt>
  <w:p w14:paraId="737A080C" w14:textId="77777777" w:rsidR="00402ECD" w:rsidRDefault="00402EC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8E53" w14:textId="77777777" w:rsidR="00582CD4" w:rsidRDefault="00582CD4" w:rsidP="00D40F6B">
      <w:pPr>
        <w:spacing w:after="0" w:line="240" w:lineRule="auto"/>
      </w:pPr>
      <w:r>
        <w:separator/>
      </w:r>
    </w:p>
  </w:footnote>
  <w:footnote w:type="continuationSeparator" w:id="0">
    <w:p w14:paraId="4B686395" w14:textId="77777777" w:rsidR="00582CD4" w:rsidRDefault="00582CD4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27443"/>
    <w:rsid w:val="00030B2E"/>
    <w:rsid w:val="00044F30"/>
    <w:rsid w:val="0004674F"/>
    <w:rsid w:val="000564D3"/>
    <w:rsid w:val="0006270F"/>
    <w:rsid w:val="00065249"/>
    <w:rsid w:val="0008257C"/>
    <w:rsid w:val="00095775"/>
    <w:rsid w:val="000D42C5"/>
    <w:rsid w:val="000D6F77"/>
    <w:rsid w:val="000E2157"/>
    <w:rsid w:val="000E30F9"/>
    <w:rsid w:val="00100CAF"/>
    <w:rsid w:val="00112F9F"/>
    <w:rsid w:val="001202F7"/>
    <w:rsid w:val="001215DF"/>
    <w:rsid w:val="00152A11"/>
    <w:rsid w:val="00173582"/>
    <w:rsid w:val="0018554F"/>
    <w:rsid w:val="00186483"/>
    <w:rsid w:val="0019032E"/>
    <w:rsid w:val="00193584"/>
    <w:rsid w:val="00193705"/>
    <w:rsid w:val="00194592"/>
    <w:rsid w:val="001A074B"/>
    <w:rsid w:val="001B62DE"/>
    <w:rsid w:val="001C4016"/>
    <w:rsid w:val="001C4C94"/>
    <w:rsid w:val="001D718D"/>
    <w:rsid w:val="001E6947"/>
    <w:rsid w:val="00200E60"/>
    <w:rsid w:val="002134AA"/>
    <w:rsid w:val="0022020B"/>
    <w:rsid w:val="002206BF"/>
    <w:rsid w:val="00224975"/>
    <w:rsid w:val="00225C09"/>
    <w:rsid w:val="002456A5"/>
    <w:rsid w:val="0025784A"/>
    <w:rsid w:val="002716F4"/>
    <w:rsid w:val="00283EF5"/>
    <w:rsid w:val="002A419C"/>
    <w:rsid w:val="002A518B"/>
    <w:rsid w:val="002A52D5"/>
    <w:rsid w:val="002B3807"/>
    <w:rsid w:val="002C33DB"/>
    <w:rsid w:val="002D3B72"/>
    <w:rsid w:val="002E1D5E"/>
    <w:rsid w:val="002E576A"/>
    <w:rsid w:val="002F01BD"/>
    <w:rsid w:val="002F32CE"/>
    <w:rsid w:val="002F5720"/>
    <w:rsid w:val="003018E2"/>
    <w:rsid w:val="00313FF2"/>
    <w:rsid w:val="00326DE7"/>
    <w:rsid w:val="00334B20"/>
    <w:rsid w:val="00341DC5"/>
    <w:rsid w:val="00351449"/>
    <w:rsid w:val="00353CDF"/>
    <w:rsid w:val="0036698D"/>
    <w:rsid w:val="00366A48"/>
    <w:rsid w:val="00367275"/>
    <w:rsid w:val="00370B20"/>
    <w:rsid w:val="00371B82"/>
    <w:rsid w:val="00372839"/>
    <w:rsid w:val="00377961"/>
    <w:rsid w:val="003803E3"/>
    <w:rsid w:val="003846F3"/>
    <w:rsid w:val="00385669"/>
    <w:rsid w:val="0038604E"/>
    <w:rsid w:val="00395EAC"/>
    <w:rsid w:val="003A0172"/>
    <w:rsid w:val="003C09D6"/>
    <w:rsid w:val="003C6A2C"/>
    <w:rsid w:val="003D2B2C"/>
    <w:rsid w:val="003D7630"/>
    <w:rsid w:val="003E2789"/>
    <w:rsid w:val="003E7FEA"/>
    <w:rsid w:val="00402ECD"/>
    <w:rsid w:val="00423F09"/>
    <w:rsid w:val="004738AA"/>
    <w:rsid w:val="004840B0"/>
    <w:rsid w:val="004A22FD"/>
    <w:rsid w:val="004E3558"/>
    <w:rsid w:val="004F24B7"/>
    <w:rsid w:val="004F640E"/>
    <w:rsid w:val="00500EF8"/>
    <w:rsid w:val="00534FDE"/>
    <w:rsid w:val="00540F48"/>
    <w:rsid w:val="00544A2A"/>
    <w:rsid w:val="00551910"/>
    <w:rsid w:val="00552327"/>
    <w:rsid w:val="0056636A"/>
    <w:rsid w:val="00567884"/>
    <w:rsid w:val="00582CD4"/>
    <w:rsid w:val="005836DE"/>
    <w:rsid w:val="00584C63"/>
    <w:rsid w:val="005958BE"/>
    <w:rsid w:val="005A15A4"/>
    <w:rsid w:val="005B1E10"/>
    <w:rsid w:val="005B3F73"/>
    <w:rsid w:val="005E0F0D"/>
    <w:rsid w:val="005E6BAF"/>
    <w:rsid w:val="005F44D4"/>
    <w:rsid w:val="005F5D84"/>
    <w:rsid w:val="005F6822"/>
    <w:rsid w:val="00612AB3"/>
    <w:rsid w:val="0062063F"/>
    <w:rsid w:val="006233F8"/>
    <w:rsid w:val="006409E4"/>
    <w:rsid w:val="006439A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5EBE"/>
    <w:rsid w:val="00696D63"/>
    <w:rsid w:val="006A112F"/>
    <w:rsid w:val="006B5672"/>
    <w:rsid w:val="006D5E9D"/>
    <w:rsid w:val="006F297C"/>
    <w:rsid w:val="006F5D91"/>
    <w:rsid w:val="007237E5"/>
    <w:rsid w:val="007333A9"/>
    <w:rsid w:val="00747E9A"/>
    <w:rsid w:val="0075126B"/>
    <w:rsid w:val="00757BB6"/>
    <w:rsid w:val="007912A8"/>
    <w:rsid w:val="00796F33"/>
    <w:rsid w:val="00797BBA"/>
    <w:rsid w:val="007A025C"/>
    <w:rsid w:val="007A5D9A"/>
    <w:rsid w:val="007A6DB7"/>
    <w:rsid w:val="007B1787"/>
    <w:rsid w:val="007B6F5C"/>
    <w:rsid w:val="007C728E"/>
    <w:rsid w:val="007E242D"/>
    <w:rsid w:val="0080174C"/>
    <w:rsid w:val="0081624A"/>
    <w:rsid w:val="00843327"/>
    <w:rsid w:val="00850BFD"/>
    <w:rsid w:val="00855340"/>
    <w:rsid w:val="0087700B"/>
    <w:rsid w:val="00895DDE"/>
    <w:rsid w:val="00897AB8"/>
    <w:rsid w:val="008C48AE"/>
    <w:rsid w:val="008C6595"/>
    <w:rsid w:val="008D5755"/>
    <w:rsid w:val="00913EF7"/>
    <w:rsid w:val="00914D81"/>
    <w:rsid w:val="00917FEE"/>
    <w:rsid w:val="00922B83"/>
    <w:rsid w:val="00924913"/>
    <w:rsid w:val="009324D7"/>
    <w:rsid w:val="009336AA"/>
    <w:rsid w:val="00935376"/>
    <w:rsid w:val="00937EF3"/>
    <w:rsid w:val="009410CE"/>
    <w:rsid w:val="009636C7"/>
    <w:rsid w:val="00963C02"/>
    <w:rsid w:val="0097404C"/>
    <w:rsid w:val="00990C16"/>
    <w:rsid w:val="00993E73"/>
    <w:rsid w:val="009A20AA"/>
    <w:rsid w:val="009A25F5"/>
    <w:rsid w:val="009B6D23"/>
    <w:rsid w:val="009D31EF"/>
    <w:rsid w:val="009D4D14"/>
    <w:rsid w:val="00A01F75"/>
    <w:rsid w:val="00A03475"/>
    <w:rsid w:val="00A14BFD"/>
    <w:rsid w:val="00A32EDF"/>
    <w:rsid w:val="00A46283"/>
    <w:rsid w:val="00A90D4A"/>
    <w:rsid w:val="00AA68B0"/>
    <w:rsid w:val="00AC79DD"/>
    <w:rsid w:val="00AD1684"/>
    <w:rsid w:val="00AD6C68"/>
    <w:rsid w:val="00AE3426"/>
    <w:rsid w:val="00AE37DB"/>
    <w:rsid w:val="00AE60CE"/>
    <w:rsid w:val="00AF130F"/>
    <w:rsid w:val="00B43341"/>
    <w:rsid w:val="00B43553"/>
    <w:rsid w:val="00B47398"/>
    <w:rsid w:val="00B51D40"/>
    <w:rsid w:val="00B568C6"/>
    <w:rsid w:val="00B71FDB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BF5571"/>
    <w:rsid w:val="00C14876"/>
    <w:rsid w:val="00C211D4"/>
    <w:rsid w:val="00C256A1"/>
    <w:rsid w:val="00C27059"/>
    <w:rsid w:val="00C364F4"/>
    <w:rsid w:val="00C424D6"/>
    <w:rsid w:val="00C4757E"/>
    <w:rsid w:val="00C64E9F"/>
    <w:rsid w:val="00C938EC"/>
    <w:rsid w:val="00CA1F10"/>
    <w:rsid w:val="00CA6EB7"/>
    <w:rsid w:val="00CB31E6"/>
    <w:rsid w:val="00CC49CB"/>
    <w:rsid w:val="00CC5B0F"/>
    <w:rsid w:val="00CD31D1"/>
    <w:rsid w:val="00D01758"/>
    <w:rsid w:val="00D03CB8"/>
    <w:rsid w:val="00D043C5"/>
    <w:rsid w:val="00D1499E"/>
    <w:rsid w:val="00D236C0"/>
    <w:rsid w:val="00D266F6"/>
    <w:rsid w:val="00D36291"/>
    <w:rsid w:val="00D40F6B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6661"/>
    <w:rsid w:val="00E10DA9"/>
    <w:rsid w:val="00E21CFD"/>
    <w:rsid w:val="00E451EA"/>
    <w:rsid w:val="00E518CC"/>
    <w:rsid w:val="00E54107"/>
    <w:rsid w:val="00E556BB"/>
    <w:rsid w:val="00E61F0F"/>
    <w:rsid w:val="00E715ED"/>
    <w:rsid w:val="00E71806"/>
    <w:rsid w:val="00E8415C"/>
    <w:rsid w:val="00E9127C"/>
    <w:rsid w:val="00E97877"/>
    <w:rsid w:val="00EA3F5F"/>
    <w:rsid w:val="00EB4733"/>
    <w:rsid w:val="00EB5FAA"/>
    <w:rsid w:val="00EC0F72"/>
    <w:rsid w:val="00EC4338"/>
    <w:rsid w:val="00EC7BE1"/>
    <w:rsid w:val="00EF10D2"/>
    <w:rsid w:val="00F05792"/>
    <w:rsid w:val="00F13B88"/>
    <w:rsid w:val="00F2759F"/>
    <w:rsid w:val="00F376FF"/>
    <w:rsid w:val="00F44719"/>
    <w:rsid w:val="00F57155"/>
    <w:rsid w:val="00F74F4F"/>
    <w:rsid w:val="00F762C1"/>
    <w:rsid w:val="00F77A04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A614"/>
  <w15:docId w15:val="{6EA84713-F6CB-4CE7-A342-EB1E71FB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vernyy.uprav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vernyy.uprav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1738-EE9B-43D9-A682-2F12AD29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86</cp:revision>
  <cp:lastPrinted>2022-04-12T10:54:00Z</cp:lastPrinted>
  <dcterms:created xsi:type="dcterms:W3CDTF">2018-01-31T09:27:00Z</dcterms:created>
  <dcterms:modified xsi:type="dcterms:W3CDTF">2026-06-24T03:26:00Z</dcterms:modified>
</cp:coreProperties>
</file>